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4D23A" w14:textId="77777777" w:rsidR="005127F0" w:rsidRPr="005127F0" w:rsidRDefault="005127F0" w:rsidP="005127F0">
      <w:pPr>
        <w:spacing w:after="0" w:line="240" w:lineRule="auto"/>
        <w:ind w:firstLine="1"/>
        <w:jc w:val="center"/>
        <w:rPr>
          <w:rFonts w:ascii="Poppins" w:hAnsi="Poppins" w:cs="Poppins"/>
          <w:b/>
          <w:sz w:val="18"/>
          <w:szCs w:val="18"/>
        </w:rPr>
      </w:pPr>
    </w:p>
    <w:p w14:paraId="206202B1" w14:textId="7DFC643A" w:rsidR="005127F0" w:rsidRPr="005127F0" w:rsidRDefault="005127F0" w:rsidP="005127F0">
      <w:pPr>
        <w:spacing w:after="0" w:line="240" w:lineRule="auto"/>
        <w:ind w:firstLine="1"/>
        <w:jc w:val="center"/>
        <w:rPr>
          <w:rFonts w:ascii="Poppins" w:hAnsi="Poppins" w:cs="Poppins"/>
          <w:b/>
          <w:sz w:val="18"/>
          <w:szCs w:val="18"/>
        </w:rPr>
      </w:pPr>
      <w:r w:rsidRPr="005127F0">
        <w:rPr>
          <w:rFonts w:ascii="Poppins" w:hAnsi="Poppins" w:cs="Poppins"/>
          <w:b/>
          <w:sz w:val="18"/>
          <w:szCs w:val="18"/>
        </w:rPr>
        <w:t xml:space="preserve">UMOWA NR </w:t>
      </w:r>
      <w:r w:rsidR="00356C42">
        <w:rPr>
          <w:rFonts w:ascii="Poppins" w:hAnsi="Poppins" w:cs="Poppins"/>
          <w:b/>
          <w:sz w:val="18"/>
          <w:szCs w:val="18"/>
        </w:rPr>
        <w:t>……………………….</w:t>
      </w:r>
    </w:p>
    <w:p w14:paraId="15C037C1" w14:textId="77777777" w:rsidR="005127F0" w:rsidRPr="005127F0" w:rsidRDefault="005127F0" w:rsidP="005127F0">
      <w:pPr>
        <w:spacing w:after="0" w:line="240" w:lineRule="auto"/>
        <w:ind w:firstLine="1"/>
        <w:jc w:val="both"/>
        <w:rPr>
          <w:rFonts w:ascii="Poppins" w:hAnsi="Poppins" w:cs="Poppins"/>
          <w:b/>
          <w:sz w:val="18"/>
          <w:szCs w:val="18"/>
        </w:rPr>
      </w:pPr>
    </w:p>
    <w:p w14:paraId="71312B76" w14:textId="77777777" w:rsidR="00BA2E6C" w:rsidRPr="00BA2E6C" w:rsidRDefault="00BA2E6C" w:rsidP="00BA2E6C">
      <w:pPr>
        <w:spacing w:after="0" w:line="240" w:lineRule="auto"/>
        <w:jc w:val="both"/>
        <w:rPr>
          <w:rFonts w:ascii="Poppins" w:hAnsi="Poppins" w:cs="Poppins"/>
          <w:color w:val="000000"/>
          <w:kern w:val="22"/>
          <w:sz w:val="18"/>
          <w:szCs w:val="18"/>
        </w:rPr>
      </w:pPr>
      <w:r w:rsidRPr="00BA2E6C">
        <w:rPr>
          <w:rFonts w:ascii="Poppins" w:hAnsi="Poppins" w:cs="Poppins"/>
          <w:color w:val="000000"/>
          <w:kern w:val="22"/>
          <w:sz w:val="18"/>
          <w:szCs w:val="18"/>
        </w:rPr>
        <w:t>zawarta w dniu   …….………..……  2025 r. w Gorzowie Wlkp. pomiędzy:</w:t>
      </w:r>
    </w:p>
    <w:p w14:paraId="065D47A1" w14:textId="77777777" w:rsidR="00BA2E6C" w:rsidRPr="00BA2E6C" w:rsidRDefault="00BA2E6C" w:rsidP="00BA2E6C">
      <w:pPr>
        <w:spacing w:after="0" w:line="240" w:lineRule="auto"/>
        <w:jc w:val="both"/>
        <w:rPr>
          <w:rFonts w:ascii="Poppins" w:hAnsi="Poppins" w:cs="Poppins"/>
          <w:color w:val="000000"/>
          <w:kern w:val="22"/>
          <w:sz w:val="18"/>
          <w:szCs w:val="18"/>
        </w:rPr>
      </w:pPr>
      <w:r w:rsidRPr="00BA2E6C">
        <w:rPr>
          <w:rFonts w:ascii="Poppins" w:hAnsi="Poppins" w:cs="Poppins"/>
          <w:color w:val="000000"/>
          <w:kern w:val="22"/>
          <w:sz w:val="18"/>
          <w:szCs w:val="18"/>
        </w:rPr>
        <w:t>Miastem Gorzów  Wielkopolski - Administracją Domów Mieszkalnych Nr 2 Oddziałem Zakładu Gospodarki Mieszkaniowej z siedzibą w Gorzowie Wlkp. przy ul. Towarowej 6A; NIP: 599-00-19-632,  zwanym w dalszej części „Zamawiającym”, reprezentowanym przez:</w:t>
      </w:r>
    </w:p>
    <w:p w14:paraId="4391A568" w14:textId="77777777" w:rsidR="00BA2E6C" w:rsidRPr="00BA2E6C" w:rsidRDefault="00BA2E6C" w:rsidP="00BA2E6C">
      <w:pPr>
        <w:spacing w:after="0" w:line="240" w:lineRule="auto"/>
        <w:jc w:val="both"/>
        <w:rPr>
          <w:rFonts w:ascii="Poppins" w:hAnsi="Poppins" w:cs="Poppins"/>
          <w:color w:val="000000"/>
          <w:kern w:val="22"/>
          <w:sz w:val="18"/>
          <w:szCs w:val="18"/>
        </w:rPr>
      </w:pPr>
      <w:r w:rsidRPr="00BA2E6C">
        <w:rPr>
          <w:rFonts w:ascii="Poppins" w:hAnsi="Poppins" w:cs="Poppins"/>
          <w:color w:val="000000"/>
          <w:kern w:val="22"/>
          <w:sz w:val="18"/>
          <w:szCs w:val="18"/>
        </w:rPr>
        <w:t xml:space="preserve">Pana Mariusza </w:t>
      </w:r>
      <w:proofErr w:type="spellStart"/>
      <w:r w:rsidRPr="00BA2E6C">
        <w:rPr>
          <w:rFonts w:ascii="Poppins" w:hAnsi="Poppins" w:cs="Poppins"/>
          <w:color w:val="000000"/>
          <w:kern w:val="22"/>
          <w:sz w:val="18"/>
          <w:szCs w:val="18"/>
        </w:rPr>
        <w:t>Chasiaka</w:t>
      </w:r>
      <w:proofErr w:type="spellEnd"/>
      <w:r w:rsidRPr="00BA2E6C">
        <w:rPr>
          <w:rFonts w:ascii="Poppins" w:hAnsi="Poppins" w:cs="Poppins"/>
          <w:color w:val="000000"/>
          <w:kern w:val="22"/>
          <w:sz w:val="18"/>
          <w:szCs w:val="18"/>
        </w:rPr>
        <w:t xml:space="preserve">  –   Kierownika ADM-2</w:t>
      </w:r>
    </w:p>
    <w:p w14:paraId="45837048" w14:textId="77777777" w:rsidR="00BA2E6C" w:rsidRPr="00BA2E6C" w:rsidRDefault="00BA2E6C" w:rsidP="00BA2E6C">
      <w:pPr>
        <w:spacing w:after="0" w:line="240" w:lineRule="auto"/>
        <w:jc w:val="both"/>
        <w:rPr>
          <w:rFonts w:ascii="Poppins" w:hAnsi="Poppins" w:cs="Poppins"/>
          <w:color w:val="000000"/>
          <w:kern w:val="22"/>
          <w:sz w:val="18"/>
          <w:szCs w:val="18"/>
        </w:rPr>
      </w:pPr>
      <w:r w:rsidRPr="00BA2E6C">
        <w:rPr>
          <w:rFonts w:ascii="Poppins" w:hAnsi="Poppins" w:cs="Poppins"/>
          <w:color w:val="000000"/>
          <w:kern w:val="22"/>
          <w:sz w:val="18"/>
          <w:szCs w:val="18"/>
        </w:rPr>
        <w:t>a</w:t>
      </w:r>
    </w:p>
    <w:p w14:paraId="216E3FDD" w14:textId="0BE0FE0D" w:rsidR="00BA2E6C" w:rsidRDefault="00356C42" w:rsidP="00BA2E6C">
      <w:pPr>
        <w:spacing w:after="0" w:line="240" w:lineRule="auto"/>
        <w:jc w:val="both"/>
        <w:rPr>
          <w:rFonts w:ascii="Poppins" w:hAnsi="Poppins" w:cs="Poppins"/>
          <w:color w:val="000000"/>
          <w:kern w:val="22"/>
          <w:sz w:val="18"/>
          <w:szCs w:val="18"/>
        </w:rPr>
      </w:pPr>
      <w:r>
        <w:rPr>
          <w:rFonts w:ascii="Poppins" w:hAnsi="Poppins" w:cs="Poppins"/>
          <w:color w:val="000000"/>
          <w:kern w:val="22"/>
          <w:sz w:val="18"/>
          <w:szCs w:val="18"/>
        </w:rPr>
        <w:t>………………………………………………………………………………………………</w:t>
      </w:r>
    </w:p>
    <w:p w14:paraId="0BB70388" w14:textId="22879DF3" w:rsidR="00356C42" w:rsidRPr="00BA2E6C" w:rsidRDefault="00356C42" w:rsidP="00BA2E6C">
      <w:pPr>
        <w:spacing w:after="0" w:line="240" w:lineRule="auto"/>
        <w:jc w:val="both"/>
        <w:rPr>
          <w:rFonts w:ascii="Poppins" w:hAnsi="Poppins" w:cs="Poppins"/>
          <w:color w:val="000000"/>
          <w:kern w:val="22"/>
          <w:sz w:val="18"/>
          <w:szCs w:val="18"/>
        </w:rPr>
      </w:pPr>
      <w:r>
        <w:rPr>
          <w:rFonts w:ascii="Poppins" w:hAnsi="Poppins" w:cs="Poppins"/>
          <w:color w:val="000000"/>
          <w:kern w:val="22"/>
          <w:sz w:val="18"/>
          <w:szCs w:val="18"/>
        </w:rPr>
        <w:t>…………………………………………………………………………………………………….</w:t>
      </w:r>
    </w:p>
    <w:p w14:paraId="1D94D116" w14:textId="77777777" w:rsidR="00BA2E6C" w:rsidRPr="00BA2E6C" w:rsidRDefault="00BA2E6C" w:rsidP="00BA2E6C">
      <w:pPr>
        <w:spacing w:after="0" w:line="240" w:lineRule="auto"/>
        <w:jc w:val="both"/>
        <w:rPr>
          <w:rFonts w:ascii="Poppins" w:hAnsi="Poppins" w:cs="Poppins"/>
          <w:color w:val="000000"/>
          <w:kern w:val="22"/>
          <w:sz w:val="18"/>
          <w:szCs w:val="18"/>
        </w:rPr>
      </w:pPr>
    </w:p>
    <w:p w14:paraId="7125FDA0" w14:textId="77777777" w:rsidR="00BA2E6C" w:rsidRPr="00BA2E6C" w:rsidRDefault="00BA2E6C" w:rsidP="00BA2E6C">
      <w:pPr>
        <w:spacing w:after="0" w:line="240" w:lineRule="auto"/>
        <w:jc w:val="center"/>
        <w:rPr>
          <w:rFonts w:ascii="Poppins" w:hAnsi="Poppins" w:cs="Poppins"/>
          <w:b/>
          <w:bCs/>
          <w:color w:val="000000"/>
          <w:kern w:val="22"/>
          <w:sz w:val="18"/>
          <w:szCs w:val="18"/>
        </w:rPr>
      </w:pPr>
      <w:r w:rsidRPr="00BA2E6C">
        <w:rPr>
          <w:rFonts w:ascii="Poppins" w:hAnsi="Poppins" w:cs="Poppins"/>
          <w:b/>
          <w:bCs/>
          <w:color w:val="000000"/>
          <w:kern w:val="22"/>
          <w:sz w:val="18"/>
          <w:szCs w:val="18"/>
        </w:rPr>
        <w:t>§ 1</w:t>
      </w:r>
    </w:p>
    <w:p w14:paraId="597FCBA6" w14:textId="4D7D7D34" w:rsidR="00BA2E6C" w:rsidRPr="00BA2E6C" w:rsidRDefault="00BA2E6C" w:rsidP="00BA2E6C">
      <w:pPr>
        <w:spacing w:after="0" w:line="240" w:lineRule="auto"/>
        <w:jc w:val="both"/>
        <w:rPr>
          <w:rFonts w:ascii="Poppins" w:hAnsi="Poppins" w:cs="Poppins"/>
          <w:color w:val="000000"/>
          <w:kern w:val="22"/>
          <w:sz w:val="18"/>
          <w:szCs w:val="18"/>
        </w:rPr>
      </w:pPr>
      <w:r w:rsidRPr="00BA2E6C">
        <w:rPr>
          <w:rFonts w:ascii="Poppins" w:hAnsi="Poppins" w:cs="Poppins"/>
          <w:color w:val="000000"/>
          <w:kern w:val="22"/>
          <w:sz w:val="18"/>
          <w:szCs w:val="18"/>
        </w:rPr>
        <w:t xml:space="preserve">Zamawiający powierza, a Wykonawca przyjmuje do realizacji wykonanie </w:t>
      </w:r>
      <w:r w:rsidR="00356C42">
        <w:rPr>
          <w:rFonts w:ascii="Poppins" w:hAnsi="Poppins" w:cs="Poppins"/>
          <w:color w:val="000000"/>
          <w:kern w:val="22"/>
          <w:sz w:val="18"/>
          <w:szCs w:val="18"/>
        </w:rPr>
        <w:t>……………………………………………………………………………..</w:t>
      </w:r>
    </w:p>
    <w:p w14:paraId="63960B95" w14:textId="1A446A59" w:rsidR="00A34483" w:rsidRPr="00854006" w:rsidRDefault="00A34483" w:rsidP="00BA2E6C">
      <w:pPr>
        <w:spacing w:after="0" w:line="240" w:lineRule="auto"/>
        <w:jc w:val="both"/>
        <w:rPr>
          <w:rFonts w:ascii="Poppins" w:hAnsi="Poppins" w:cs="Poppins"/>
          <w:sz w:val="18"/>
          <w:szCs w:val="18"/>
          <w:u w:val="single"/>
        </w:rPr>
      </w:pPr>
      <w:r w:rsidRPr="00854006">
        <w:rPr>
          <w:rFonts w:ascii="Poppins" w:hAnsi="Poppins" w:cs="Poppins"/>
          <w:sz w:val="18"/>
          <w:szCs w:val="18"/>
          <w:u w:val="single"/>
        </w:rPr>
        <w:t xml:space="preserve">Zakres prac </w:t>
      </w:r>
      <w:r w:rsidR="00854006">
        <w:rPr>
          <w:rFonts w:ascii="Poppins" w:hAnsi="Poppins" w:cs="Poppins"/>
          <w:sz w:val="18"/>
          <w:szCs w:val="18"/>
          <w:u w:val="single"/>
        </w:rPr>
        <w:t xml:space="preserve"> - </w:t>
      </w:r>
      <w:r w:rsidRPr="00854006">
        <w:rPr>
          <w:rFonts w:ascii="Poppins" w:hAnsi="Poppins" w:cs="Poppins"/>
          <w:sz w:val="18"/>
          <w:szCs w:val="18"/>
          <w:u w:val="single"/>
        </w:rPr>
        <w:t>objęty przedmiotem zamówienia.</w:t>
      </w:r>
    </w:p>
    <w:p w14:paraId="2835F41A" w14:textId="6BD65FCA" w:rsidR="005127F0" w:rsidRPr="005127F0" w:rsidRDefault="005127F0" w:rsidP="00854006">
      <w:pPr>
        <w:spacing w:after="0" w:line="240" w:lineRule="auto"/>
        <w:jc w:val="both"/>
        <w:rPr>
          <w:rFonts w:ascii="Poppins" w:hAnsi="Poppins" w:cs="Poppins"/>
          <w:b/>
          <w:color w:val="000000"/>
          <w:kern w:val="22"/>
          <w:sz w:val="18"/>
          <w:szCs w:val="18"/>
        </w:rPr>
      </w:pPr>
    </w:p>
    <w:p w14:paraId="38E261F0" w14:textId="77777777" w:rsidR="005127F0" w:rsidRPr="005127F0" w:rsidRDefault="005127F0" w:rsidP="005127F0">
      <w:pPr>
        <w:spacing w:after="0" w:line="240" w:lineRule="auto"/>
        <w:jc w:val="center"/>
        <w:rPr>
          <w:rFonts w:ascii="Poppins" w:hAnsi="Poppins" w:cs="Poppins"/>
          <w:b/>
          <w:color w:val="000000"/>
          <w:kern w:val="22"/>
          <w:sz w:val="18"/>
          <w:szCs w:val="18"/>
        </w:rPr>
      </w:pPr>
      <w:r w:rsidRPr="005127F0">
        <w:rPr>
          <w:rFonts w:ascii="Poppins" w:hAnsi="Poppins" w:cs="Poppins"/>
          <w:b/>
          <w:color w:val="000000"/>
          <w:kern w:val="22"/>
          <w:sz w:val="18"/>
          <w:szCs w:val="18"/>
        </w:rPr>
        <w:t>§2</w:t>
      </w:r>
    </w:p>
    <w:p w14:paraId="5FD3FB85" w14:textId="77777777" w:rsidR="005127F0" w:rsidRPr="005127F0" w:rsidRDefault="005127F0" w:rsidP="005127F0">
      <w:pPr>
        <w:spacing w:after="0" w:line="240" w:lineRule="auto"/>
        <w:rPr>
          <w:rFonts w:ascii="Poppins" w:hAnsi="Poppins" w:cs="Poppins"/>
          <w:color w:val="000000"/>
          <w:kern w:val="22"/>
          <w:sz w:val="18"/>
          <w:szCs w:val="18"/>
        </w:rPr>
      </w:pPr>
      <w:r w:rsidRPr="005127F0">
        <w:rPr>
          <w:rFonts w:ascii="Poppins" w:hAnsi="Poppins" w:cs="Poppins"/>
          <w:color w:val="000000"/>
          <w:kern w:val="22"/>
          <w:sz w:val="18"/>
          <w:szCs w:val="18"/>
        </w:rPr>
        <w:t>Integralną częścią niniejszej umowy są następujące dokumenty:</w:t>
      </w:r>
    </w:p>
    <w:p w14:paraId="6264F428" w14:textId="183013DA" w:rsidR="005127F0" w:rsidRPr="005127F0" w:rsidRDefault="005127F0" w:rsidP="005127F0">
      <w:pPr>
        <w:spacing w:after="0" w:line="240" w:lineRule="auto"/>
        <w:rPr>
          <w:rFonts w:ascii="Poppins" w:hAnsi="Poppins" w:cs="Poppins"/>
          <w:color w:val="000000"/>
          <w:kern w:val="22"/>
          <w:sz w:val="18"/>
          <w:szCs w:val="18"/>
        </w:rPr>
      </w:pPr>
      <w:r w:rsidRPr="005127F0">
        <w:rPr>
          <w:rFonts w:ascii="Poppins" w:hAnsi="Poppins" w:cs="Poppins"/>
          <w:color w:val="000000"/>
          <w:kern w:val="22"/>
          <w:sz w:val="18"/>
          <w:szCs w:val="18"/>
        </w:rPr>
        <w:t xml:space="preserve">a) </w:t>
      </w:r>
      <w:r w:rsidR="00A34483">
        <w:rPr>
          <w:rFonts w:ascii="Poppins" w:hAnsi="Poppins" w:cs="Poppins"/>
          <w:color w:val="000000"/>
          <w:kern w:val="22"/>
          <w:sz w:val="18"/>
          <w:szCs w:val="18"/>
        </w:rPr>
        <w:t>raport uproszczony z postępowania</w:t>
      </w:r>
      <w:r w:rsidRPr="005127F0">
        <w:rPr>
          <w:rFonts w:ascii="Poppins" w:hAnsi="Poppins" w:cs="Poppins"/>
          <w:color w:val="000000"/>
          <w:kern w:val="22"/>
          <w:sz w:val="18"/>
          <w:szCs w:val="18"/>
        </w:rPr>
        <w:t>,</w:t>
      </w:r>
    </w:p>
    <w:p w14:paraId="156A97A8" w14:textId="604544DD" w:rsidR="005127F0" w:rsidRPr="005127F0" w:rsidRDefault="005127F0" w:rsidP="005127F0">
      <w:pPr>
        <w:spacing w:after="0" w:line="240" w:lineRule="auto"/>
        <w:rPr>
          <w:rFonts w:ascii="Poppins" w:hAnsi="Poppins" w:cs="Poppins"/>
          <w:color w:val="000000"/>
          <w:kern w:val="22"/>
          <w:sz w:val="18"/>
          <w:szCs w:val="18"/>
        </w:rPr>
      </w:pPr>
      <w:r w:rsidRPr="005127F0">
        <w:rPr>
          <w:rFonts w:ascii="Poppins" w:hAnsi="Poppins" w:cs="Poppins"/>
          <w:color w:val="000000"/>
          <w:kern w:val="22"/>
          <w:sz w:val="18"/>
          <w:szCs w:val="18"/>
        </w:rPr>
        <w:t xml:space="preserve">b) oferta </w:t>
      </w:r>
      <w:r w:rsidR="00A34483">
        <w:rPr>
          <w:rFonts w:ascii="Poppins" w:hAnsi="Poppins" w:cs="Poppins"/>
          <w:color w:val="000000"/>
          <w:kern w:val="22"/>
          <w:sz w:val="18"/>
          <w:szCs w:val="18"/>
        </w:rPr>
        <w:t>W</w:t>
      </w:r>
      <w:r w:rsidRPr="005127F0">
        <w:rPr>
          <w:rFonts w:ascii="Poppins" w:hAnsi="Poppins" w:cs="Poppins"/>
          <w:color w:val="000000"/>
          <w:kern w:val="22"/>
          <w:sz w:val="18"/>
          <w:szCs w:val="18"/>
        </w:rPr>
        <w:t>ykonawc</w:t>
      </w:r>
      <w:r w:rsidR="00A34483">
        <w:rPr>
          <w:rFonts w:ascii="Poppins" w:hAnsi="Poppins" w:cs="Poppins"/>
          <w:color w:val="000000"/>
          <w:kern w:val="22"/>
          <w:sz w:val="18"/>
          <w:szCs w:val="18"/>
        </w:rPr>
        <w:t>y</w:t>
      </w:r>
      <w:r w:rsidRPr="005127F0">
        <w:rPr>
          <w:rFonts w:ascii="Poppins" w:hAnsi="Poppins" w:cs="Poppins"/>
          <w:color w:val="000000"/>
          <w:kern w:val="22"/>
          <w:sz w:val="18"/>
          <w:szCs w:val="18"/>
        </w:rPr>
        <w:t>.</w:t>
      </w:r>
    </w:p>
    <w:p w14:paraId="3548C746" w14:textId="77777777" w:rsidR="005127F0" w:rsidRPr="005127F0" w:rsidRDefault="005127F0" w:rsidP="005127F0">
      <w:pPr>
        <w:spacing w:after="0" w:line="240" w:lineRule="auto"/>
        <w:jc w:val="center"/>
        <w:rPr>
          <w:rFonts w:ascii="Poppins" w:hAnsi="Poppins" w:cs="Poppins"/>
          <w:b/>
          <w:color w:val="000000"/>
          <w:kern w:val="22"/>
          <w:sz w:val="18"/>
          <w:szCs w:val="18"/>
        </w:rPr>
      </w:pPr>
    </w:p>
    <w:p w14:paraId="44118798" w14:textId="77777777" w:rsidR="005127F0" w:rsidRPr="005127F0" w:rsidRDefault="005127F0" w:rsidP="005127F0">
      <w:pPr>
        <w:spacing w:after="0" w:line="240" w:lineRule="auto"/>
        <w:jc w:val="center"/>
        <w:rPr>
          <w:rFonts w:ascii="Poppins" w:hAnsi="Poppins" w:cs="Poppins"/>
          <w:b/>
          <w:color w:val="000000"/>
          <w:kern w:val="22"/>
          <w:sz w:val="18"/>
          <w:szCs w:val="18"/>
        </w:rPr>
      </w:pPr>
      <w:r w:rsidRPr="005127F0">
        <w:rPr>
          <w:rFonts w:ascii="Poppins" w:hAnsi="Poppins" w:cs="Poppins"/>
          <w:b/>
          <w:color w:val="000000"/>
          <w:kern w:val="22"/>
          <w:sz w:val="18"/>
          <w:szCs w:val="18"/>
        </w:rPr>
        <w:t>§3</w:t>
      </w:r>
      <w:r w:rsidRPr="005127F0">
        <w:rPr>
          <w:rFonts w:ascii="Poppins" w:hAnsi="Poppins" w:cs="Poppins"/>
          <w:color w:val="000000"/>
          <w:kern w:val="22"/>
          <w:sz w:val="18"/>
          <w:szCs w:val="18"/>
        </w:rPr>
        <w:t xml:space="preserve"> </w:t>
      </w:r>
    </w:p>
    <w:p w14:paraId="5D09A4F9" w14:textId="3FCD0914" w:rsidR="005127F0" w:rsidRPr="005127F0" w:rsidRDefault="005127F0" w:rsidP="00356C42">
      <w:pPr>
        <w:spacing w:after="0" w:line="240" w:lineRule="auto"/>
        <w:jc w:val="both"/>
        <w:rPr>
          <w:rFonts w:ascii="Poppins" w:hAnsi="Poppins" w:cs="Poppins"/>
          <w:b/>
          <w:color w:val="000000"/>
          <w:kern w:val="22"/>
          <w:sz w:val="18"/>
          <w:szCs w:val="18"/>
        </w:rPr>
      </w:pPr>
      <w:r w:rsidRPr="005127F0">
        <w:rPr>
          <w:rFonts w:ascii="Poppins" w:hAnsi="Poppins" w:cs="Poppins"/>
          <w:kern w:val="22"/>
          <w:sz w:val="18"/>
          <w:szCs w:val="18"/>
        </w:rPr>
        <w:t>Wykonawca zobowiązuje się wymienioną w § 1 usługę wykonać w terminie</w:t>
      </w:r>
      <w:r w:rsidRPr="005127F0">
        <w:rPr>
          <w:rFonts w:ascii="Poppins" w:hAnsi="Poppins" w:cs="Poppins"/>
          <w:b/>
          <w:kern w:val="22"/>
          <w:sz w:val="18"/>
          <w:szCs w:val="18"/>
        </w:rPr>
        <w:t xml:space="preserve"> </w:t>
      </w:r>
      <w:r w:rsidR="00A34483">
        <w:rPr>
          <w:rFonts w:ascii="Poppins" w:hAnsi="Poppins" w:cs="Poppins"/>
          <w:b/>
          <w:kern w:val="22"/>
          <w:sz w:val="18"/>
          <w:szCs w:val="18"/>
        </w:rPr>
        <w:t xml:space="preserve">do </w:t>
      </w:r>
      <w:r w:rsidR="00356C42">
        <w:rPr>
          <w:rFonts w:ascii="Poppins" w:hAnsi="Poppins" w:cs="Poppins"/>
          <w:b/>
          <w:kern w:val="22"/>
          <w:sz w:val="18"/>
          <w:szCs w:val="18"/>
        </w:rPr>
        <w:t>15.01.2026 r.</w:t>
      </w:r>
    </w:p>
    <w:p w14:paraId="560AC6D6" w14:textId="77777777" w:rsidR="005127F0" w:rsidRDefault="005127F0" w:rsidP="005127F0">
      <w:pPr>
        <w:spacing w:after="0" w:line="240" w:lineRule="auto"/>
        <w:jc w:val="center"/>
        <w:rPr>
          <w:rFonts w:ascii="Poppins" w:hAnsi="Poppins" w:cs="Poppins"/>
          <w:b/>
          <w:color w:val="000000"/>
          <w:kern w:val="22"/>
          <w:sz w:val="18"/>
          <w:szCs w:val="18"/>
        </w:rPr>
      </w:pPr>
      <w:r w:rsidRPr="005127F0">
        <w:rPr>
          <w:rFonts w:ascii="Poppins" w:hAnsi="Poppins" w:cs="Poppins"/>
          <w:b/>
          <w:color w:val="000000"/>
          <w:kern w:val="22"/>
          <w:sz w:val="18"/>
          <w:szCs w:val="18"/>
        </w:rPr>
        <w:t>§4</w:t>
      </w:r>
    </w:p>
    <w:p w14:paraId="269997D9" w14:textId="77777777" w:rsidR="00A34483" w:rsidRPr="00A34483" w:rsidRDefault="00A34483" w:rsidP="00A34483">
      <w:pPr>
        <w:widowControl w:val="0"/>
        <w:suppressAutoHyphens/>
        <w:spacing w:after="0" w:line="240" w:lineRule="auto"/>
        <w:jc w:val="both"/>
        <w:rPr>
          <w:rFonts w:ascii="Poppins" w:eastAsia="HG Mincho Light J" w:hAnsi="Poppins" w:cs="Poppins"/>
          <w:color w:val="000000"/>
          <w:sz w:val="18"/>
          <w:szCs w:val="18"/>
          <w:lang w:eastAsia="pl-PL"/>
        </w:rPr>
      </w:pPr>
      <w:r w:rsidRPr="00A34483">
        <w:rPr>
          <w:rFonts w:ascii="Poppins" w:eastAsia="HG Mincho Light J" w:hAnsi="Poppins" w:cs="Poppins"/>
          <w:color w:val="000000"/>
          <w:sz w:val="18"/>
          <w:szCs w:val="18"/>
          <w:lang w:eastAsia="pl-PL"/>
        </w:rPr>
        <w:t xml:space="preserve">1. Za wykonanie robót, stanowiących przedmiot niniejszej umowy </w:t>
      </w:r>
      <w:r w:rsidRPr="00A34483">
        <w:rPr>
          <w:rFonts w:ascii="Poppins" w:eastAsia="HG Mincho Light J" w:hAnsi="Poppins" w:cs="Poppins"/>
          <w:b/>
          <w:color w:val="000000"/>
          <w:sz w:val="18"/>
          <w:szCs w:val="18"/>
          <w:lang w:eastAsia="pl-PL"/>
        </w:rPr>
        <w:t xml:space="preserve">Zamawiający </w:t>
      </w:r>
      <w:r w:rsidRPr="00A34483">
        <w:rPr>
          <w:rFonts w:ascii="Poppins" w:eastAsia="HG Mincho Light J" w:hAnsi="Poppins" w:cs="Poppins"/>
          <w:color w:val="000000"/>
          <w:sz w:val="18"/>
          <w:szCs w:val="18"/>
          <w:lang w:eastAsia="pl-PL"/>
        </w:rPr>
        <w:t xml:space="preserve">zapłaci </w:t>
      </w:r>
      <w:r w:rsidRPr="00A34483">
        <w:rPr>
          <w:rFonts w:ascii="Poppins" w:eastAsia="HG Mincho Light J" w:hAnsi="Poppins" w:cs="Poppins"/>
          <w:b/>
          <w:color w:val="000000"/>
          <w:sz w:val="18"/>
          <w:szCs w:val="18"/>
          <w:lang w:eastAsia="pl-PL"/>
        </w:rPr>
        <w:t xml:space="preserve">Wykonawcy </w:t>
      </w:r>
      <w:r w:rsidRPr="00A34483">
        <w:rPr>
          <w:rFonts w:ascii="Poppins" w:eastAsia="HG Mincho Light J" w:hAnsi="Poppins" w:cs="Poppins"/>
          <w:color w:val="000000"/>
          <w:sz w:val="18"/>
          <w:szCs w:val="18"/>
          <w:lang w:eastAsia="pl-PL"/>
        </w:rPr>
        <w:t xml:space="preserve">wynagrodzenie wynikające z obmiaru faktycznie wykonanej ilości robót i przyjętych na podstawie kosztorysu zamiennego sporządzonego na podstawie kosztorysu ofertowego. </w:t>
      </w:r>
    </w:p>
    <w:p w14:paraId="6D631EC5" w14:textId="77777777" w:rsidR="00A34483" w:rsidRPr="00A34483" w:rsidRDefault="00A34483" w:rsidP="00A34483">
      <w:pPr>
        <w:widowControl w:val="0"/>
        <w:suppressAutoHyphens/>
        <w:spacing w:after="0" w:line="240" w:lineRule="auto"/>
        <w:jc w:val="both"/>
        <w:rPr>
          <w:rFonts w:ascii="Poppins" w:eastAsia="HG Mincho Light J" w:hAnsi="Poppins" w:cs="Poppins"/>
          <w:color w:val="000000"/>
          <w:sz w:val="18"/>
          <w:szCs w:val="18"/>
          <w:lang w:eastAsia="pl-PL"/>
        </w:rPr>
      </w:pPr>
      <w:r w:rsidRPr="00A34483">
        <w:rPr>
          <w:rFonts w:ascii="Poppins" w:eastAsia="HG Mincho Light J" w:hAnsi="Poppins" w:cs="Poppins"/>
          <w:color w:val="000000"/>
          <w:sz w:val="18"/>
          <w:szCs w:val="18"/>
          <w:lang w:eastAsia="pl-PL"/>
        </w:rPr>
        <w:t xml:space="preserve">2. Wynagrodzenie za wykonane roboty będzie realizowane po odbiorze robót na podstawie zatwierdzonego przez </w:t>
      </w:r>
      <w:r w:rsidRPr="00A34483">
        <w:rPr>
          <w:rFonts w:ascii="Poppins" w:eastAsia="HG Mincho Light J" w:hAnsi="Poppins" w:cs="Poppins"/>
          <w:b/>
          <w:color w:val="000000"/>
          <w:sz w:val="18"/>
          <w:szCs w:val="18"/>
          <w:lang w:eastAsia="pl-PL"/>
        </w:rPr>
        <w:t xml:space="preserve">Zamawiającego </w:t>
      </w:r>
      <w:r w:rsidRPr="00A34483">
        <w:rPr>
          <w:rFonts w:ascii="Poppins" w:eastAsia="HG Mincho Light J" w:hAnsi="Poppins" w:cs="Poppins"/>
          <w:color w:val="000000"/>
          <w:sz w:val="18"/>
          <w:szCs w:val="18"/>
          <w:lang w:eastAsia="pl-PL"/>
        </w:rPr>
        <w:t>odbioru rzeczowego</w:t>
      </w:r>
      <w:r w:rsidRPr="00A34483">
        <w:rPr>
          <w:rFonts w:ascii="Poppins" w:eastAsia="HG Mincho Light J" w:hAnsi="Poppins" w:cs="Poppins"/>
          <w:b/>
          <w:color w:val="000000"/>
          <w:sz w:val="18"/>
          <w:szCs w:val="18"/>
          <w:lang w:eastAsia="pl-PL"/>
        </w:rPr>
        <w:t xml:space="preserve"> </w:t>
      </w:r>
      <w:r w:rsidRPr="00A34483">
        <w:rPr>
          <w:rFonts w:ascii="Poppins" w:eastAsia="HG Mincho Light J" w:hAnsi="Poppins" w:cs="Poppins"/>
          <w:color w:val="000000"/>
          <w:sz w:val="18"/>
          <w:szCs w:val="18"/>
          <w:lang w:eastAsia="pl-PL"/>
        </w:rPr>
        <w:t>i wystawionej faktury.</w:t>
      </w:r>
    </w:p>
    <w:p w14:paraId="76EE2309" w14:textId="04749595" w:rsidR="00A34483" w:rsidRPr="00A34483" w:rsidRDefault="00A34483" w:rsidP="00A34483">
      <w:pPr>
        <w:widowControl w:val="0"/>
        <w:suppressAutoHyphens/>
        <w:spacing w:after="0" w:line="240" w:lineRule="auto"/>
        <w:jc w:val="both"/>
        <w:rPr>
          <w:rFonts w:ascii="Poppins" w:eastAsia="HG Mincho Light J" w:hAnsi="Poppins" w:cs="Poppins"/>
          <w:bCs/>
          <w:color w:val="000000"/>
          <w:sz w:val="18"/>
          <w:szCs w:val="18"/>
          <w:lang w:eastAsia="pl-PL"/>
        </w:rPr>
      </w:pPr>
      <w:r w:rsidRPr="00A34483">
        <w:rPr>
          <w:rFonts w:ascii="Poppins" w:eastAsia="HG Mincho Light J" w:hAnsi="Poppins" w:cs="Poppins"/>
          <w:color w:val="000000"/>
          <w:sz w:val="18"/>
          <w:szCs w:val="18"/>
          <w:lang w:eastAsia="pl-PL"/>
        </w:rPr>
        <w:t>3. Szacunkowa wartość zamówienia wynosi</w:t>
      </w:r>
      <w:r w:rsidRPr="00A34483">
        <w:rPr>
          <w:rFonts w:ascii="Poppins" w:eastAsia="HG Mincho Light J" w:hAnsi="Poppins" w:cs="Poppins"/>
          <w:b/>
          <w:color w:val="000000"/>
          <w:sz w:val="18"/>
          <w:szCs w:val="18"/>
          <w:lang w:eastAsia="pl-PL"/>
        </w:rPr>
        <w:t xml:space="preserve"> </w:t>
      </w:r>
      <w:r w:rsidR="00356C42">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w:t>
      </w:r>
      <w:r w:rsidR="006B2195">
        <w:rPr>
          <w:rFonts w:ascii="Poppins" w:eastAsia="HG Mincho Light J" w:hAnsi="Poppins" w:cs="Poppins"/>
          <w:b/>
          <w:color w:val="000000"/>
          <w:sz w:val="18"/>
          <w:szCs w:val="18"/>
          <w:lang w:eastAsia="pl-PL"/>
        </w:rPr>
        <w:t>bru</w:t>
      </w:r>
      <w:r w:rsidRPr="00A34483">
        <w:rPr>
          <w:rFonts w:ascii="Poppins" w:eastAsia="HG Mincho Light J" w:hAnsi="Poppins" w:cs="Poppins"/>
          <w:b/>
          <w:color w:val="000000"/>
          <w:sz w:val="18"/>
          <w:szCs w:val="18"/>
          <w:lang w:eastAsia="pl-PL"/>
        </w:rPr>
        <w:t xml:space="preserve">tto (słownie: </w:t>
      </w:r>
      <w:r w:rsidR="00356C42">
        <w:rPr>
          <w:rFonts w:ascii="Poppins" w:eastAsia="HG Mincho Light J" w:hAnsi="Poppins" w:cs="Poppins"/>
          <w:b/>
          <w:color w:val="000000"/>
          <w:sz w:val="18"/>
          <w:szCs w:val="18"/>
          <w:lang w:eastAsia="pl-PL"/>
        </w:rPr>
        <w:t>……………………………………………………..</w:t>
      </w:r>
      <w:r w:rsidR="006B2195">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w:t>
      </w:r>
      <w:r w:rsidRPr="00A34483">
        <w:rPr>
          <w:rFonts w:ascii="Poppins" w:eastAsia="HG Mincho Light J" w:hAnsi="Poppins" w:cs="Poppins"/>
          <w:bCs/>
          <w:color w:val="000000"/>
          <w:sz w:val="18"/>
          <w:szCs w:val="18"/>
          <w:lang w:eastAsia="pl-PL"/>
        </w:rPr>
        <w:t xml:space="preserve">tj. </w:t>
      </w:r>
      <w:r w:rsidR="00356C42">
        <w:rPr>
          <w:rFonts w:ascii="Poppins" w:eastAsia="HG Mincho Light J" w:hAnsi="Poppins" w:cs="Poppins"/>
          <w:bCs/>
          <w:color w:val="000000"/>
          <w:sz w:val="18"/>
          <w:szCs w:val="18"/>
          <w:lang w:eastAsia="pl-PL"/>
        </w:rPr>
        <w:t>……………………….</w:t>
      </w:r>
      <w:r w:rsidRPr="00A34483">
        <w:rPr>
          <w:rFonts w:ascii="Poppins" w:eastAsia="HG Mincho Light J" w:hAnsi="Poppins" w:cs="Poppins"/>
          <w:bCs/>
          <w:color w:val="000000"/>
          <w:sz w:val="18"/>
          <w:szCs w:val="18"/>
          <w:lang w:eastAsia="pl-PL"/>
        </w:rPr>
        <w:t xml:space="preserve">zł </w:t>
      </w:r>
      <w:r w:rsidR="006B2195">
        <w:rPr>
          <w:rFonts w:ascii="Poppins" w:eastAsia="HG Mincho Light J" w:hAnsi="Poppins" w:cs="Poppins"/>
          <w:bCs/>
          <w:color w:val="000000"/>
          <w:sz w:val="18"/>
          <w:szCs w:val="18"/>
          <w:lang w:eastAsia="pl-PL"/>
        </w:rPr>
        <w:t>ne</w:t>
      </w:r>
      <w:r w:rsidRPr="00A34483">
        <w:rPr>
          <w:rFonts w:ascii="Poppins" w:eastAsia="HG Mincho Light J" w:hAnsi="Poppins" w:cs="Poppins"/>
          <w:bCs/>
          <w:color w:val="000000"/>
          <w:sz w:val="18"/>
          <w:szCs w:val="18"/>
          <w:lang w:eastAsia="pl-PL"/>
        </w:rPr>
        <w:t>tto</w:t>
      </w:r>
      <w:r w:rsidR="006B2195">
        <w:rPr>
          <w:rFonts w:ascii="Poppins" w:eastAsia="HG Mincho Light J" w:hAnsi="Poppins" w:cs="Poppins"/>
          <w:bCs/>
          <w:color w:val="000000"/>
          <w:sz w:val="18"/>
          <w:szCs w:val="18"/>
          <w:lang w:eastAsia="pl-PL"/>
        </w:rPr>
        <w:t xml:space="preserve"> </w:t>
      </w:r>
      <w:r w:rsidR="006B2195" w:rsidRPr="006B2195">
        <w:rPr>
          <w:rFonts w:ascii="Poppins" w:eastAsia="HG Mincho Light J" w:hAnsi="Poppins" w:cs="Poppins"/>
          <w:bCs/>
          <w:color w:val="000000"/>
          <w:sz w:val="18"/>
          <w:szCs w:val="18"/>
          <w:lang w:eastAsia="pl-PL"/>
        </w:rPr>
        <w:t>+ należny podatek VAT</w:t>
      </w:r>
      <w:r>
        <w:rPr>
          <w:rFonts w:ascii="Poppins" w:eastAsia="HG Mincho Light J" w:hAnsi="Poppins" w:cs="Poppins"/>
          <w:bCs/>
          <w:color w:val="000000"/>
          <w:sz w:val="18"/>
          <w:szCs w:val="18"/>
          <w:lang w:eastAsia="pl-PL"/>
        </w:rPr>
        <w:t xml:space="preserve">, </w:t>
      </w:r>
      <w:r w:rsidRPr="00A34483">
        <w:rPr>
          <w:rFonts w:ascii="Poppins" w:eastAsia="HG Mincho Light J" w:hAnsi="Poppins" w:cs="Poppins"/>
          <w:color w:val="000000"/>
          <w:sz w:val="18"/>
          <w:szCs w:val="18"/>
          <w:lang w:eastAsia="pl-PL"/>
        </w:rPr>
        <w:t>przy zastosowaniu następujących  wskaźników kosztorysowych:</w:t>
      </w:r>
    </w:p>
    <w:p w14:paraId="28C2FC8B" w14:textId="77777777"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b/>
          <w:color w:val="000000"/>
          <w:sz w:val="18"/>
          <w:szCs w:val="18"/>
          <w:lang w:eastAsia="pl-PL"/>
        </w:rPr>
        <w:t>roboty budowlane:</w:t>
      </w:r>
    </w:p>
    <w:p w14:paraId="5B5F261A" w14:textId="5B54A3B9"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color w:val="000000"/>
          <w:sz w:val="18"/>
          <w:szCs w:val="18"/>
          <w:lang w:eastAsia="pl-PL"/>
        </w:rPr>
        <w:t>- stawka  robocizny</w:t>
      </w:r>
      <w:r w:rsidRPr="00A34483">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ab/>
      </w:r>
      <w:r w:rsidRPr="00A34483">
        <w:rPr>
          <w:rFonts w:ascii="Poppins" w:eastAsia="HG Mincho Light J" w:hAnsi="Poppins" w:cs="Poppins"/>
          <w:b/>
          <w:color w:val="000000"/>
          <w:sz w:val="18"/>
          <w:szCs w:val="18"/>
          <w:lang w:eastAsia="pl-PL"/>
        </w:rPr>
        <w:t xml:space="preserve">- r-g – </w:t>
      </w:r>
      <w:r w:rsidR="00356C42">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w:t>
      </w:r>
      <w:proofErr w:type="spellStart"/>
      <w:r w:rsidRPr="00A34483">
        <w:rPr>
          <w:rFonts w:ascii="Poppins" w:eastAsia="HG Mincho Light J" w:hAnsi="Poppins" w:cs="Poppins"/>
          <w:b/>
          <w:color w:val="000000"/>
          <w:sz w:val="18"/>
          <w:szCs w:val="18"/>
          <w:lang w:eastAsia="pl-PL"/>
        </w:rPr>
        <w:t>pln</w:t>
      </w:r>
      <w:proofErr w:type="spellEnd"/>
    </w:p>
    <w:p w14:paraId="6C45A9D4" w14:textId="1B7FC2E7"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color w:val="000000"/>
          <w:sz w:val="18"/>
          <w:szCs w:val="18"/>
          <w:lang w:eastAsia="pl-PL"/>
        </w:rPr>
        <w:t>- koszty ogólne</w:t>
      </w:r>
      <w:r w:rsidRPr="00A34483">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ab/>
      </w:r>
      <w:r w:rsidRPr="00A34483">
        <w:rPr>
          <w:rFonts w:ascii="Poppins" w:eastAsia="HG Mincho Light J" w:hAnsi="Poppins" w:cs="Poppins"/>
          <w:b/>
          <w:color w:val="000000"/>
          <w:sz w:val="18"/>
          <w:szCs w:val="18"/>
          <w:lang w:eastAsia="pl-PL"/>
        </w:rPr>
        <w:t xml:space="preserve">- Ko - </w:t>
      </w:r>
      <w:r w:rsidR="00356C42">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 (</w:t>
      </w:r>
      <w:proofErr w:type="spellStart"/>
      <w:r w:rsidRPr="00A34483">
        <w:rPr>
          <w:rFonts w:ascii="Poppins" w:eastAsia="HG Mincho Light J" w:hAnsi="Poppins" w:cs="Poppins"/>
          <w:b/>
          <w:color w:val="000000"/>
          <w:sz w:val="18"/>
          <w:szCs w:val="18"/>
          <w:lang w:eastAsia="pl-PL"/>
        </w:rPr>
        <w:t>Rn+S</w:t>
      </w:r>
      <w:proofErr w:type="spellEnd"/>
      <w:r w:rsidRPr="00A34483">
        <w:rPr>
          <w:rFonts w:ascii="Poppins" w:eastAsia="HG Mincho Light J" w:hAnsi="Poppins" w:cs="Poppins"/>
          <w:b/>
          <w:color w:val="000000"/>
          <w:sz w:val="18"/>
          <w:szCs w:val="18"/>
          <w:lang w:eastAsia="pl-PL"/>
        </w:rPr>
        <w:t>)</w:t>
      </w:r>
    </w:p>
    <w:p w14:paraId="479129EB" w14:textId="45084430"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color w:val="000000"/>
          <w:sz w:val="18"/>
          <w:szCs w:val="18"/>
          <w:lang w:eastAsia="pl-PL"/>
        </w:rPr>
        <w:t xml:space="preserve">- koszty zakupu  </w:t>
      </w:r>
      <w:r w:rsidRPr="00A34483">
        <w:rPr>
          <w:rFonts w:ascii="Poppins" w:eastAsia="HG Mincho Light J" w:hAnsi="Poppins" w:cs="Poppins"/>
          <w:color w:val="000000"/>
          <w:sz w:val="18"/>
          <w:szCs w:val="18"/>
          <w:lang w:eastAsia="pl-PL"/>
        </w:rPr>
        <w:tab/>
      </w:r>
      <w:r>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 xml:space="preserve"> </w:t>
      </w:r>
      <w:r w:rsidRPr="00A34483">
        <w:rPr>
          <w:rFonts w:ascii="Poppins" w:eastAsia="HG Mincho Light J" w:hAnsi="Poppins" w:cs="Poppins"/>
          <w:b/>
          <w:color w:val="000000"/>
          <w:sz w:val="18"/>
          <w:szCs w:val="18"/>
          <w:lang w:eastAsia="pl-PL"/>
        </w:rPr>
        <w:t xml:space="preserve">- </w:t>
      </w:r>
      <w:proofErr w:type="spellStart"/>
      <w:r w:rsidRPr="00A34483">
        <w:rPr>
          <w:rFonts w:ascii="Poppins" w:eastAsia="HG Mincho Light J" w:hAnsi="Poppins" w:cs="Poppins"/>
          <w:b/>
          <w:color w:val="000000"/>
          <w:sz w:val="18"/>
          <w:szCs w:val="18"/>
          <w:lang w:eastAsia="pl-PL"/>
        </w:rPr>
        <w:t>Kz</w:t>
      </w:r>
      <w:proofErr w:type="spellEnd"/>
      <w:r w:rsidRPr="00A34483">
        <w:rPr>
          <w:rFonts w:ascii="Poppins" w:eastAsia="HG Mincho Light J" w:hAnsi="Poppins" w:cs="Poppins"/>
          <w:b/>
          <w:color w:val="000000"/>
          <w:sz w:val="18"/>
          <w:szCs w:val="18"/>
          <w:lang w:eastAsia="pl-PL"/>
        </w:rPr>
        <w:t xml:space="preserve">  - </w:t>
      </w:r>
      <w:r w:rsidR="00356C42">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 (M)</w:t>
      </w:r>
    </w:p>
    <w:p w14:paraId="2701F89C" w14:textId="7B551008"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color w:val="000000"/>
          <w:sz w:val="18"/>
          <w:szCs w:val="18"/>
          <w:lang w:eastAsia="pl-PL"/>
        </w:rPr>
        <w:t>- zysk</w:t>
      </w:r>
      <w:r w:rsidRPr="00A34483">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ab/>
      </w:r>
      <w:r w:rsidRPr="00A34483">
        <w:rPr>
          <w:rFonts w:ascii="Poppins" w:eastAsia="HG Mincho Light J" w:hAnsi="Poppins" w:cs="Poppins"/>
          <w:color w:val="000000"/>
          <w:sz w:val="18"/>
          <w:szCs w:val="18"/>
          <w:lang w:eastAsia="pl-PL"/>
        </w:rPr>
        <w:tab/>
        <w:t xml:space="preserve">           </w:t>
      </w:r>
      <w:r>
        <w:rPr>
          <w:rFonts w:ascii="Poppins" w:eastAsia="HG Mincho Light J" w:hAnsi="Poppins" w:cs="Poppins"/>
          <w:color w:val="000000"/>
          <w:sz w:val="18"/>
          <w:szCs w:val="18"/>
          <w:lang w:eastAsia="pl-PL"/>
        </w:rPr>
        <w:t xml:space="preserve">    </w:t>
      </w:r>
      <w:r w:rsidRPr="00A34483">
        <w:rPr>
          <w:rFonts w:ascii="Poppins" w:eastAsia="HG Mincho Light J" w:hAnsi="Poppins" w:cs="Poppins"/>
          <w:color w:val="000000"/>
          <w:sz w:val="18"/>
          <w:szCs w:val="18"/>
          <w:lang w:eastAsia="pl-PL"/>
        </w:rPr>
        <w:t xml:space="preserve"> </w:t>
      </w:r>
      <w:r w:rsidRPr="00A34483">
        <w:rPr>
          <w:rFonts w:ascii="Poppins" w:eastAsia="HG Mincho Light J" w:hAnsi="Poppins" w:cs="Poppins"/>
          <w:b/>
          <w:color w:val="000000"/>
          <w:sz w:val="18"/>
          <w:szCs w:val="18"/>
          <w:lang w:eastAsia="pl-PL"/>
        </w:rPr>
        <w:t xml:space="preserve">- Z    - </w:t>
      </w:r>
      <w:r w:rsidR="00356C42">
        <w:rPr>
          <w:rFonts w:ascii="Poppins" w:eastAsia="HG Mincho Light J" w:hAnsi="Poppins" w:cs="Poppins"/>
          <w:b/>
          <w:color w:val="000000"/>
          <w:sz w:val="18"/>
          <w:szCs w:val="18"/>
          <w:lang w:eastAsia="pl-PL"/>
        </w:rPr>
        <w:t>…………..</w:t>
      </w:r>
      <w:r w:rsidRPr="00A34483">
        <w:rPr>
          <w:rFonts w:ascii="Poppins" w:eastAsia="HG Mincho Light J" w:hAnsi="Poppins" w:cs="Poppins"/>
          <w:b/>
          <w:color w:val="000000"/>
          <w:sz w:val="18"/>
          <w:szCs w:val="18"/>
          <w:lang w:eastAsia="pl-PL"/>
        </w:rPr>
        <w:t xml:space="preserve"> % (</w:t>
      </w:r>
      <w:proofErr w:type="spellStart"/>
      <w:r w:rsidRPr="00A34483">
        <w:rPr>
          <w:rFonts w:ascii="Poppins" w:eastAsia="HG Mincho Light J" w:hAnsi="Poppins" w:cs="Poppins"/>
          <w:b/>
          <w:color w:val="000000"/>
          <w:sz w:val="18"/>
          <w:szCs w:val="18"/>
          <w:lang w:eastAsia="pl-PL"/>
        </w:rPr>
        <w:t>Rn+S+Ko</w:t>
      </w:r>
      <w:proofErr w:type="spellEnd"/>
      <w:r w:rsidRPr="00A34483">
        <w:rPr>
          <w:rFonts w:ascii="Poppins" w:eastAsia="HG Mincho Light J" w:hAnsi="Poppins" w:cs="Poppins"/>
          <w:b/>
          <w:color w:val="000000"/>
          <w:sz w:val="18"/>
          <w:szCs w:val="18"/>
          <w:lang w:eastAsia="pl-PL"/>
        </w:rPr>
        <w:t>)</w:t>
      </w:r>
    </w:p>
    <w:p w14:paraId="11AB4327" w14:textId="77777777" w:rsidR="00A34483" w:rsidRPr="00A34483" w:rsidRDefault="00A34483" w:rsidP="00A34483">
      <w:pPr>
        <w:widowControl w:val="0"/>
        <w:suppressAutoHyphens/>
        <w:spacing w:after="0" w:line="240" w:lineRule="auto"/>
        <w:jc w:val="both"/>
        <w:rPr>
          <w:rFonts w:ascii="Poppins" w:eastAsia="HG Mincho Light J" w:hAnsi="Poppins" w:cs="Poppins"/>
          <w:b/>
          <w:color w:val="000000"/>
          <w:sz w:val="18"/>
          <w:szCs w:val="18"/>
          <w:lang w:eastAsia="pl-PL"/>
        </w:rPr>
      </w:pPr>
      <w:r w:rsidRPr="00A34483">
        <w:rPr>
          <w:rFonts w:ascii="Poppins" w:eastAsia="HG Mincho Light J" w:hAnsi="Poppins" w:cs="Poppins"/>
          <w:color w:val="000000"/>
          <w:sz w:val="18"/>
          <w:szCs w:val="18"/>
          <w:lang w:eastAsia="pl-PL"/>
        </w:rPr>
        <w:t xml:space="preserve">4. Rozpoczęcie odbioru robót nastąpi w terminie 7 dni od daty zgłoszenia przez </w:t>
      </w:r>
      <w:r w:rsidRPr="00A34483">
        <w:rPr>
          <w:rFonts w:ascii="Poppins" w:eastAsia="HG Mincho Light J" w:hAnsi="Poppins" w:cs="Poppins"/>
          <w:b/>
          <w:color w:val="000000"/>
          <w:sz w:val="18"/>
          <w:szCs w:val="18"/>
          <w:lang w:eastAsia="pl-PL"/>
        </w:rPr>
        <w:t>Wykonawcę.</w:t>
      </w:r>
    </w:p>
    <w:p w14:paraId="723BF7C5" w14:textId="77777777" w:rsidR="00A34483" w:rsidRPr="00A34483" w:rsidRDefault="00A34483" w:rsidP="00A34483">
      <w:pPr>
        <w:widowControl w:val="0"/>
        <w:suppressAutoHyphens/>
        <w:spacing w:after="0" w:line="240" w:lineRule="auto"/>
        <w:jc w:val="both"/>
        <w:rPr>
          <w:rFonts w:ascii="Poppins" w:eastAsia="HG Mincho Light J" w:hAnsi="Poppins" w:cs="Poppins"/>
          <w:color w:val="000000"/>
          <w:sz w:val="18"/>
          <w:szCs w:val="18"/>
          <w:lang w:eastAsia="pl-PL"/>
        </w:rPr>
      </w:pPr>
      <w:r w:rsidRPr="00A34483">
        <w:rPr>
          <w:rFonts w:ascii="Poppins" w:eastAsia="HG Mincho Light J" w:hAnsi="Poppins" w:cs="Poppins"/>
          <w:color w:val="000000"/>
          <w:sz w:val="18"/>
          <w:szCs w:val="18"/>
          <w:lang w:eastAsia="pl-PL"/>
        </w:rPr>
        <w:t xml:space="preserve">5. Wynagrodzenie przysługujące </w:t>
      </w:r>
      <w:r w:rsidRPr="00A34483">
        <w:rPr>
          <w:rFonts w:ascii="Poppins" w:eastAsia="HG Mincho Light J" w:hAnsi="Poppins" w:cs="Poppins"/>
          <w:b/>
          <w:color w:val="000000"/>
          <w:sz w:val="18"/>
          <w:szCs w:val="18"/>
          <w:lang w:eastAsia="pl-PL"/>
        </w:rPr>
        <w:t xml:space="preserve">Wykonawcy </w:t>
      </w:r>
      <w:r w:rsidRPr="00A34483">
        <w:rPr>
          <w:rFonts w:ascii="Poppins" w:eastAsia="HG Mincho Light J" w:hAnsi="Poppins" w:cs="Poppins"/>
          <w:color w:val="000000"/>
          <w:sz w:val="18"/>
          <w:szCs w:val="18"/>
          <w:lang w:eastAsia="pl-PL"/>
        </w:rPr>
        <w:t>płatne będzie przelewem, w  terminie do 30 dni licząc od dnia otrzymania faktury. Wykonawca na fakturze winien zamieścić nr i datę zawarcia przedmiotowej umowy.</w:t>
      </w:r>
    </w:p>
    <w:p w14:paraId="08D8F698" w14:textId="617C1876" w:rsidR="00A34483" w:rsidRPr="00A34483" w:rsidRDefault="00A34483" w:rsidP="00A34483">
      <w:pPr>
        <w:spacing w:after="0" w:line="240" w:lineRule="auto"/>
        <w:ind w:left="284" w:hanging="284"/>
        <w:jc w:val="both"/>
        <w:rPr>
          <w:rFonts w:ascii="Poppins" w:eastAsia="Calibri" w:hAnsi="Poppins" w:cs="Poppins"/>
          <w:sz w:val="18"/>
          <w:szCs w:val="18"/>
        </w:rPr>
      </w:pPr>
      <w:r w:rsidRPr="00A34483">
        <w:rPr>
          <w:rFonts w:ascii="Poppins" w:eastAsia="Calibri" w:hAnsi="Poppins" w:cs="Poppins"/>
          <w:sz w:val="18"/>
          <w:szCs w:val="18"/>
        </w:rPr>
        <w:t xml:space="preserve">6. 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w:t>
      </w:r>
      <w:r w:rsidRPr="00A34483">
        <w:rPr>
          <w:rFonts w:ascii="Poppins" w:eastAsia="Calibri" w:hAnsi="Poppins" w:cs="Poppins"/>
          <w:sz w:val="18"/>
          <w:szCs w:val="18"/>
        </w:rPr>
        <w:lastRenderedPageBreak/>
        <w:t xml:space="preserve">podzielonej płatności tzw. </w:t>
      </w:r>
      <w:proofErr w:type="spellStart"/>
      <w:r w:rsidRPr="00A34483">
        <w:rPr>
          <w:rFonts w:ascii="Poppins" w:eastAsia="Calibri" w:hAnsi="Poppins" w:cs="Poppins"/>
          <w:sz w:val="18"/>
          <w:szCs w:val="18"/>
        </w:rPr>
        <w:t>split</w:t>
      </w:r>
      <w:proofErr w:type="spellEnd"/>
      <w:r w:rsidRPr="00A34483">
        <w:rPr>
          <w:rFonts w:ascii="Poppins" w:eastAsia="Calibri" w:hAnsi="Poppins" w:cs="Poppins"/>
          <w:sz w:val="18"/>
          <w:szCs w:val="18"/>
        </w:rPr>
        <w:t xml:space="preserve"> </w:t>
      </w:r>
      <w:proofErr w:type="spellStart"/>
      <w:r w:rsidRPr="00A34483">
        <w:rPr>
          <w:rFonts w:ascii="Poppins" w:eastAsia="Calibri" w:hAnsi="Poppins" w:cs="Poppins"/>
          <w:sz w:val="18"/>
          <w:szCs w:val="18"/>
        </w:rPr>
        <w:t>payment</w:t>
      </w:r>
      <w:proofErr w:type="spellEnd"/>
      <w:r w:rsidRPr="00A34483">
        <w:rPr>
          <w:rFonts w:ascii="Poppins" w:eastAsia="Calibri" w:hAnsi="Poppins" w:cs="Poppins"/>
          <w:sz w:val="18"/>
          <w:szCs w:val="18"/>
        </w:rPr>
        <w:t xml:space="preserve">. Za zapłatę w tym systemie uznaje się dokonanie płatności w terminie ustalonym w umowie. Podzieloną płatność tzw. </w:t>
      </w:r>
      <w:proofErr w:type="spellStart"/>
      <w:r w:rsidRPr="00A34483">
        <w:rPr>
          <w:rFonts w:ascii="Poppins" w:eastAsia="Calibri" w:hAnsi="Poppins" w:cs="Poppins"/>
          <w:sz w:val="18"/>
          <w:szCs w:val="18"/>
        </w:rPr>
        <w:t>split</w:t>
      </w:r>
      <w:proofErr w:type="spellEnd"/>
      <w:r w:rsidRPr="00A34483">
        <w:rPr>
          <w:rFonts w:ascii="Poppins" w:eastAsia="Calibri" w:hAnsi="Poppins" w:cs="Poppins"/>
          <w:sz w:val="18"/>
          <w:szCs w:val="18"/>
        </w:rPr>
        <w:t xml:space="preserve"> </w:t>
      </w:r>
      <w:proofErr w:type="spellStart"/>
      <w:r w:rsidRPr="00A34483">
        <w:rPr>
          <w:rFonts w:ascii="Poppins" w:eastAsia="Calibri" w:hAnsi="Poppins" w:cs="Poppins"/>
          <w:sz w:val="18"/>
          <w:szCs w:val="18"/>
        </w:rPr>
        <w:t>payment</w:t>
      </w:r>
      <w:proofErr w:type="spellEnd"/>
      <w:r w:rsidRPr="00A34483">
        <w:rPr>
          <w:rFonts w:ascii="Poppins" w:eastAsia="Calibri" w:hAnsi="Poppins" w:cs="Poppins"/>
          <w:sz w:val="18"/>
          <w:szCs w:val="18"/>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A34483">
        <w:rPr>
          <w:rFonts w:ascii="Poppins" w:eastAsia="Calibri" w:hAnsi="Poppins" w:cs="Poppins"/>
          <w:sz w:val="18"/>
          <w:szCs w:val="18"/>
        </w:rPr>
        <w:t>split</w:t>
      </w:r>
      <w:proofErr w:type="spellEnd"/>
      <w:r w:rsidRPr="00A34483">
        <w:rPr>
          <w:rFonts w:ascii="Poppins" w:eastAsia="Calibri" w:hAnsi="Poppins" w:cs="Poppins"/>
          <w:sz w:val="18"/>
          <w:szCs w:val="18"/>
        </w:rPr>
        <w:t xml:space="preserve"> </w:t>
      </w:r>
      <w:proofErr w:type="spellStart"/>
      <w:r w:rsidRPr="00A34483">
        <w:rPr>
          <w:rFonts w:ascii="Poppins" w:eastAsia="Calibri" w:hAnsi="Poppins" w:cs="Poppins"/>
          <w:sz w:val="18"/>
          <w:szCs w:val="18"/>
        </w:rPr>
        <w:t>payment</w:t>
      </w:r>
      <w:proofErr w:type="spellEnd"/>
      <w:r w:rsidRPr="00A34483">
        <w:rPr>
          <w:rFonts w:ascii="Poppins" w:eastAsia="Times New Roman" w:hAnsi="Poppins" w:cs="Poppins"/>
          <w:sz w:val="18"/>
          <w:szCs w:val="18"/>
          <w:lang w:eastAsia="pl-PL"/>
        </w:rPr>
        <w:t>.</w:t>
      </w:r>
    </w:p>
    <w:p w14:paraId="0678EA02" w14:textId="36C6AFA3"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7.</w:t>
      </w:r>
      <w:r w:rsidRPr="00A34483">
        <w:rPr>
          <w:rFonts w:ascii="Poppins" w:eastAsia="Times New Roman" w:hAnsi="Poppins" w:cs="Poppins"/>
          <w:sz w:val="18"/>
          <w:szCs w:val="18"/>
          <w:u w:val="single"/>
          <w:lang w:eastAsia="pl-PL"/>
        </w:rPr>
        <w:t>Rozliczenie ewentualnych robót nieprzewidzianych</w:t>
      </w:r>
      <w:r w:rsidRPr="00A34483">
        <w:rPr>
          <w:rFonts w:ascii="Poppins" w:eastAsia="Times New Roman" w:hAnsi="Poppins" w:cs="Poppins"/>
          <w:sz w:val="18"/>
          <w:szCs w:val="18"/>
          <w:lang w:eastAsia="pl-PL"/>
        </w:rPr>
        <w:t xml:space="preserve">: na podstawie protokołu robót nieprzewidzianych, obmiaru wykonanych robót i szczegółowego kosztorysu robót nieprzewidzianych wg czynników kalkulacyjnych podanych w kosztorysie ofertowym oraz średnich cen  materiałów </w:t>
      </w:r>
      <w:r>
        <w:rPr>
          <w:rFonts w:ascii="Poppins" w:eastAsia="Times New Roman" w:hAnsi="Poppins" w:cs="Poppins"/>
          <w:sz w:val="18"/>
          <w:szCs w:val="18"/>
          <w:lang w:eastAsia="pl-PL"/>
        </w:rPr>
        <w:br/>
      </w:r>
      <w:r w:rsidRPr="00A34483">
        <w:rPr>
          <w:rFonts w:ascii="Poppins" w:eastAsia="Times New Roman" w:hAnsi="Poppins" w:cs="Poppins"/>
          <w:sz w:val="18"/>
          <w:szCs w:val="18"/>
          <w:lang w:eastAsia="pl-PL"/>
        </w:rPr>
        <w:t xml:space="preserve">i sprzętu (bez </w:t>
      </w:r>
      <w:proofErr w:type="spellStart"/>
      <w:r w:rsidRPr="00A34483">
        <w:rPr>
          <w:rFonts w:ascii="Poppins" w:eastAsia="Times New Roman" w:hAnsi="Poppins" w:cs="Poppins"/>
          <w:sz w:val="18"/>
          <w:szCs w:val="18"/>
          <w:lang w:eastAsia="pl-PL"/>
        </w:rPr>
        <w:t>Kz</w:t>
      </w:r>
      <w:proofErr w:type="spellEnd"/>
      <w:r w:rsidRPr="00A34483">
        <w:rPr>
          <w:rFonts w:ascii="Poppins" w:eastAsia="Times New Roman" w:hAnsi="Poppins" w:cs="Poppins"/>
          <w:sz w:val="18"/>
          <w:szCs w:val="18"/>
          <w:lang w:eastAsia="pl-PL"/>
        </w:rPr>
        <w:t>) wyd. „SEKOCENBUD” na dany okres rozliczeniowy.</w:t>
      </w:r>
    </w:p>
    <w:p w14:paraId="67B603F6" w14:textId="77777777"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8. Ceny określone przez </w:t>
      </w:r>
      <w:r w:rsidRPr="00A34483">
        <w:rPr>
          <w:rFonts w:ascii="Poppins" w:eastAsia="Times New Roman" w:hAnsi="Poppins" w:cs="Poppins"/>
          <w:b/>
          <w:sz w:val="18"/>
          <w:szCs w:val="18"/>
          <w:lang w:eastAsia="pl-PL"/>
        </w:rPr>
        <w:t>Wykonawcę</w:t>
      </w:r>
      <w:r w:rsidRPr="00A34483">
        <w:rPr>
          <w:rFonts w:ascii="Poppins" w:eastAsia="Times New Roman" w:hAnsi="Poppins" w:cs="Poppins"/>
          <w:sz w:val="18"/>
          <w:szCs w:val="18"/>
          <w:lang w:eastAsia="pl-PL"/>
        </w:rPr>
        <w:t xml:space="preserve"> w ofercie są stałe i nie będą zmienione w toku realizacji prac.</w:t>
      </w:r>
    </w:p>
    <w:p w14:paraId="4CC2E386" w14:textId="77777777" w:rsidR="00A34483" w:rsidRPr="00A34483" w:rsidRDefault="00A34483" w:rsidP="00A34483">
      <w:pPr>
        <w:spacing w:after="0" w:line="240" w:lineRule="auto"/>
        <w:rPr>
          <w:rFonts w:ascii="Poppins" w:eastAsia="Times New Roman" w:hAnsi="Poppins" w:cs="Poppins"/>
          <w:sz w:val="18"/>
          <w:szCs w:val="18"/>
          <w:lang w:eastAsia="pl-PL"/>
        </w:rPr>
      </w:pPr>
    </w:p>
    <w:p w14:paraId="6B9F6418"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5</w:t>
      </w:r>
    </w:p>
    <w:p w14:paraId="5CCFD372" w14:textId="3F7631AE"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Nadzór nad prawidłowym wykonaniem prac z ramienia </w:t>
      </w:r>
      <w:r w:rsidRPr="00A34483">
        <w:rPr>
          <w:rFonts w:ascii="Poppins" w:eastAsia="Times New Roman" w:hAnsi="Poppins" w:cs="Poppins"/>
          <w:b/>
          <w:sz w:val="18"/>
          <w:szCs w:val="18"/>
          <w:lang w:eastAsia="pl-PL"/>
        </w:rPr>
        <w:t xml:space="preserve">Zamawiającego </w:t>
      </w:r>
      <w:r w:rsidRPr="00A34483">
        <w:rPr>
          <w:rFonts w:ascii="Poppins" w:eastAsia="Times New Roman" w:hAnsi="Poppins" w:cs="Poppins"/>
          <w:sz w:val="18"/>
          <w:szCs w:val="18"/>
          <w:lang w:eastAsia="pl-PL"/>
        </w:rPr>
        <w:t xml:space="preserve">pełnić będzie </w:t>
      </w:r>
      <w:r w:rsidR="00F60F6F">
        <w:rPr>
          <w:rFonts w:ascii="Poppins" w:eastAsia="Times New Roman" w:hAnsi="Poppins" w:cs="Poppins"/>
          <w:sz w:val="18"/>
          <w:szCs w:val="18"/>
          <w:lang w:eastAsia="pl-PL"/>
        </w:rPr>
        <w:t xml:space="preserve">Inspektor </w:t>
      </w:r>
      <w:r w:rsidR="00B45085">
        <w:rPr>
          <w:rFonts w:ascii="Poppins" w:eastAsia="Times New Roman" w:hAnsi="Poppins" w:cs="Poppins"/>
          <w:sz w:val="18"/>
          <w:szCs w:val="18"/>
          <w:lang w:eastAsia="pl-PL"/>
        </w:rPr>
        <w:t>ds. technicznych Dariusz Smyczek</w:t>
      </w:r>
      <w:r w:rsidR="00F60F6F">
        <w:rPr>
          <w:rFonts w:ascii="Poppins" w:eastAsia="Times New Roman" w:hAnsi="Poppins" w:cs="Poppins"/>
          <w:sz w:val="18"/>
          <w:szCs w:val="18"/>
          <w:lang w:eastAsia="pl-PL"/>
        </w:rPr>
        <w:t>.</w:t>
      </w:r>
    </w:p>
    <w:p w14:paraId="2BEF9774"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21920B38"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6</w:t>
      </w:r>
    </w:p>
    <w:p w14:paraId="7AC52128" w14:textId="77777777"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Jeżeli w wyniku weryfikacji zostaną stwierdzone wady, </w:t>
      </w:r>
      <w:r w:rsidRPr="00A34483">
        <w:rPr>
          <w:rFonts w:ascii="Poppins" w:eastAsia="Times New Roman" w:hAnsi="Poppins" w:cs="Poppins"/>
          <w:b/>
          <w:sz w:val="18"/>
          <w:szCs w:val="18"/>
          <w:lang w:eastAsia="pl-PL"/>
        </w:rPr>
        <w:t>Wykonawca</w:t>
      </w:r>
      <w:r w:rsidRPr="00A34483">
        <w:rPr>
          <w:rFonts w:ascii="Poppins" w:eastAsia="Times New Roman" w:hAnsi="Poppins" w:cs="Poppins"/>
          <w:sz w:val="18"/>
          <w:szCs w:val="18"/>
          <w:lang w:eastAsia="pl-PL"/>
        </w:rPr>
        <w:t xml:space="preserve"> jest zobowiązany do ich usunięcia w uzgodnionym terminie.</w:t>
      </w:r>
    </w:p>
    <w:p w14:paraId="7795F61C"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4F0F96AB"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7</w:t>
      </w:r>
    </w:p>
    <w:p w14:paraId="2413F9C3" w14:textId="705CE4E9"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1. </w:t>
      </w:r>
      <w:r w:rsidRPr="00A34483">
        <w:rPr>
          <w:rFonts w:ascii="Poppins" w:eastAsia="Times New Roman" w:hAnsi="Poppins" w:cs="Poppins"/>
          <w:b/>
          <w:sz w:val="18"/>
          <w:szCs w:val="18"/>
          <w:lang w:eastAsia="pl-PL"/>
        </w:rPr>
        <w:t xml:space="preserve">Wykonawca </w:t>
      </w:r>
      <w:r w:rsidRPr="00A34483">
        <w:rPr>
          <w:rFonts w:ascii="Poppins" w:eastAsia="Times New Roman" w:hAnsi="Poppins" w:cs="Poppins"/>
          <w:sz w:val="18"/>
          <w:szCs w:val="18"/>
          <w:lang w:eastAsia="pl-PL"/>
        </w:rPr>
        <w:t xml:space="preserve">zobowiązuje się w czasie wykonywania robót określonych w § 1 zapewnić należyty ład </w:t>
      </w:r>
      <w:r>
        <w:rPr>
          <w:rFonts w:ascii="Poppins" w:eastAsia="Times New Roman" w:hAnsi="Poppins" w:cs="Poppins"/>
          <w:sz w:val="18"/>
          <w:szCs w:val="18"/>
          <w:lang w:eastAsia="pl-PL"/>
        </w:rPr>
        <w:br/>
      </w:r>
      <w:r w:rsidRPr="00A34483">
        <w:rPr>
          <w:rFonts w:ascii="Poppins" w:eastAsia="Times New Roman" w:hAnsi="Poppins" w:cs="Poppins"/>
          <w:sz w:val="18"/>
          <w:szCs w:val="18"/>
          <w:lang w:eastAsia="pl-PL"/>
        </w:rPr>
        <w:t>i porządek, przestrzegać przepisy BHP i p-</w:t>
      </w:r>
      <w:proofErr w:type="spellStart"/>
      <w:r w:rsidRPr="00A34483">
        <w:rPr>
          <w:rFonts w:ascii="Poppins" w:eastAsia="Times New Roman" w:hAnsi="Poppins" w:cs="Poppins"/>
          <w:sz w:val="18"/>
          <w:szCs w:val="18"/>
          <w:lang w:eastAsia="pl-PL"/>
        </w:rPr>
        <w:t>poż</w:t>
      </w:r>
      <w:proofErr w:type="spellEnd"/>
      <w:r w:rsidRPr="00A34483">
        <w:rPr>
          <w:rFonts w:ascii="Poppins" w:eastAsia="Times New Roman" w:hAnsi="Poppins" w:cs="Poppins"/>
          <w:sz w:val="18"/>
          <w:szCs w:val="18"/>
          <w:lang w:eastAsia="pl-PL"/>
        </w:rPr>
        <w:t>. oraz  zabezpieczyć sprzęt i urządzenia znajdujące się na terenie prowadzonych prac.</w:t>
      </w:r>
    </w:p>
    <w:p w14:paraId="2D6166F0" w14:textId="7F4CD6C1"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2. </w:t>
      </w:r>
      <w:r w:rsidRPr="00A34483">
        <w:rPr>
          <w:rFonts w:ascii="Poppins" w:eastAsia="Times New Roman" w:hAnsi="Poppins" w:cs="Poppins"/>
          <w:b/>
          <w:sz w:val="18"/>
          <w:szCs w:val="18"/>
          <w:lang w:eastAsia="pl-PL"/>
        </w:rPr>
        <w:t xml:space="preserve">Wykonawca  </w:t>
      </w:r>
      <w:r w:rsidRPr="00A34483">
        <w:rPr>
          <w:rFonts w:ascii="Poppins" w:eastAsia="Times New Roman" w:hAnsi="Poppins" w:cs="Poppins"/>
          <w:sz w:val="18"/>
          <w:szCs w:val="18"/>
          <w:lang w:eastAsia="pl-PL"/>
        </w:rPr>
        <w:t xml:space="preserve">ponosi  pełną  odpowiedzialność  za  szkody  wynikłe  z  nienależytego wykonania obowiązku określonego w pkt. 1 oraz szkody wyrządzone osobom trzecim podczas i w związku </w:t>
      </w:r>
      <w:r>
        <w:rPr>
          <w:rFonts w:ascii="Poppins" w:eastAsia="Times New Roman" w:hAnsi="Poppins" w:cs="Poppins"/>
          <w:sz w:val="18"/>
          <w:szCs w:val="18"/>
          <w:lang w:eastAsia="pl-PL"/>
        </w:rPr>
        <w:br/>
      </w:r>
      <w:r w:rsidRPr="00A34483">
        <w:rPr>
          <w:rFonts w:ascii="Poppins" w:eastAsia="Times New Roman" w:hAnsi="Poppins" w:cs="Poppins"/>
          <w:sz w:val="18"/>
          <w:szCs w:val="18"/>
          <w:lang w:eastAsia="pl-PL"/>
        </w:rPr>
        <w:t>z wykonywaniem przedmiotu niniejszej umowy.</w:t>
      </w:r>
    </w:p>
    <w:p w14:paraId="0CB6C867"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p>
    <w:p w14:paraId="5B32C845"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8</w:t>
      </w:r>
    </w:p>
    <w:p w14:paraId="4639E964" w14:textId="73EFFD9A"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Uprawnienia z tytułu rękojmi za wady fizyczne wygasają po upływie </w:t>
      </w:r>
      <w:r w:rsidR="00BA2E6C">
        <w:rPr>
          <w:rFonts w:ascii="Poppins" w:eastAsia="Times New Roman" w:hAnsi="Poppins" w:cs="Poppins"/>
          <w:b/>
          <w:bCs/>
          <w:sz w:val="18"/>
          <w:szCs w:val="18"/>
          <w:lang w:eastAsia="pl-PL"/>
        </w:rPr>
        <w:t>36</w:t>
      </w:r>
      <w:r w:rsidR="00F60F6F">
        <w:rPr>
          <w:rFonts w:ascii="Poppins" w:eastAsia="Times New Roman" w:hAnsi="Poppins" w:cs="Poppins"/>
          <w:b/>
          <w:bCs/>
          <w:sz w:val="18"/>
          <w:szCs w:val="18"/>
          <w:lang w:eastAsia="pl-PL"/>
        </w:rPr>
        <w:t xml:space="preserve"> </w:t>
      </w:r>
      <w:r w:rsidRPr="00A34483">
        <w:rPr>
          <w:rFonts w:ascii="Poppins" w:eastAsia="Times New Roman" w:hAnsi="Poppins" w:cs="Poppins"/>
          <w:b/>
          <w:bCs/>
          <w:sz w:val="18"/>
          <w:szCs w:val="18"/>
          <w:lang w:eastAsia="pl-PL"/>
        </w:rPr>
        <w:t>m-</w:t>
      </w:r>
      <w:proofErr w:type="spellStart"/>
      <w:r w:rsidRPr="00A34483">
        <w:rPr>
          <w:rFonts w:ascii="Poppins" w:eastAsia="Times New Roman" w:hAnsi="Poppins" w:cs="Poppins"/>
          <w:b/>
          <w:bCs/>
          <w:sz w:val="18"/>
          <w:szCs w:val="18"/>
          <w:lang w:eastAsia="pl-PL"/>
        </w:rPr>
        <w:t>cy</w:t>
      </w:r>
      <w:proofErr w:type="spellEnd"/>
      <w:r w:rsidRPr="00A34483">
        <w:rPr>
          <w:rFonts w:ascii="Poppins" w:eastAsia="Times New Roman" w:hAnsi="Poppins" w:cs="Poppins"/>
          <w:sz w:val="18"/>
          <w:szCs w:val="18"/>
          <w:lang w:eastAsia="pl-PL"/>
        </w:rPr>
        <w:t>.</w:t>
      </w:r>
    </w:p>
    <w:p w14:paraId="36BB7181" w14:textId="77777777"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 </w:t>
      </w:r>
    </w:p>
    <w:p w14:paraId="4FFE22FA"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9</w:t>
      </w:r>
    </w:p>
    <w:p w14:paraId="6390A4BD" w14:textId="77777777" w:rsid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b/>
          <w:sz w:val="18"/>
          <w:szCs w:val="18"/>
          <w:lang w:eastAsia="pl-PL"/>
        </w:rPr>
        <w:t xml:space="preserve">Wykonawca </w:t>
      </w:r>
      <w:r w:rsidRPr="00A34483">
        <w:rPr>
          <w:rFonts w:ascii="Poppins" w:eastAsia="Times New Roman" w:hAnsi="Poppins" w:cs="Poppins"/>
          <w:sz w:val="18"/>
          <w:szCs w:val="18"/>
          <w:lang w:eastAsia="pl-PL"/>
        </w:rPr>
        <w:t>zobowiązuje się do wykonania przedmiotu umowy własnymi siłami.</w:t>
      </w:r>
    </w:p>
    <w:p w14:paraId="3F0CD149" w14:textId="77777777" w:rsidR="00A34483" w:rsidRPr="00A34483" w:rsidRDefault="00A34483" w:rsidP="00A34483">
      <w:pPr>
        <w:spacing w:after="0" w:line="240" w:lineRule="auto"/>
        <w:rPr>
          <w:rFonts w:ascii="Poppins" w:eastAsia="Times New Roman" w:hAnsi="Poppins" w:cs="Poppins"/>
          <w:b/>
          <w:sz w:val="18"/>
          <w:szCs w:val="18"/>
          <w:lang w:eastAsia="pl-PL"/>
        </w:rPr>
      </w:pPr>
    </w:p>
    <w:p w14:paraId="69C5A333"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10</w:t>
      </w:r>
    </w:p>
    <w:p w14:paraId="5E12D8E2" w14:textId="0A58435E" w:rsidR="00A34483" w:rsidRPr="00A34483" w:rsidRDefault="00A34483" w:rsidP="00A34483">
      <w:pPr>
        <w:spacing w:after="0" w:line="240" w:lineRule="auto"/>
        <w:rPr>
          <w:rFonts w:ascii="Poppins" w:eastAsia="Times New Roman" w:hAnsi="Poppins" w:cs="Poppins"/>
          <w:sz w:val="18"/>
          <w:szCs w:val="18"/>
          <w:lang w:eastAsia="pl-PL"/>
        </w:rPr>
      </w:pPr>
      <w:r w:rsidRPr="00A34483">
        <w:rPr>
          <w:rFonts w:ascii="Poppins" w:eastAsia="Times New Roman" w:hAnsi="Poppins" w:cs="Poppins"/>
          <w:b/>
          <w:sz w:val="18"/>
          <w:szCs w:val="18"/>
          <w:lang w:eastAsia="pl-PL"/>
        </w:rPr>
        <w:t xml:space="preserve">Wykonawca </w:t>
      </w:r>
      <w:r w:rsidRPr="00A34483">
        <w:rPr>
          <w:rFonts w:ascii="Poppins" w:eastAsia="Times New Roman" w:hAnsi="Poppins" w:cs="Poppins"/>
          <w:sz w:val="18"/>
          <w:szCs w:val="18"/>
          <w:lang w:eastAsia="pl-PL"/>
        </w:rPr>
        <w:t xml:space="preserve">oświadcza, że posiada uprawnienia do wykonania </w:t>
      </w:r>
      <w:r w:rsidR="00854006">
        <w:rPr>
          <w:rFonts w:ascii="Poppins" w:eastAsia="Times New Roman" w:hAnsi="Poppins" w:cs="Poppins"/>
          <w:sz w:val="18"/>
          <w:szCs w:val="18"/>
          <w:lang w:eastAsia="pl-PL"/>
        </w:rPr>
        <w:t xml:space="preserve">roboty </w:t>
      </w:r>
      <w:r w:rsidRPr="00A34483">
        <w:rPr>
          <w:rFonts w:ascii="Poppins" w:eastAsia="Times New Roman" w:hAnsi="Poppins" w:cs="Poppins"/>
          <w:sz w:val="18"/>
          <w:szCs w:val="18"/>
          <w:lang w:eastAsia="pl-PL"/>
        </w:rPr>
        <w:t>określonej w § 1.</w:t>
      </w:r>
    </w:p>
    <w:p w14:paraId="5F960301" w14:textId="77777777" w:rsidR="00854006" w:rsidRDefault="00854006" w:rsidP="00A34483">
      <w:pPr>
        <w:spacing w:after="0" w:line="240" w:lineRule="auto"/>
        <w:jc w:val="center"/>
        <w:rPr>
          <w:rFonts w:ascii="Poppins" w:eastAsia="Times New Roman" w:hAnsi="Poppins" w:cs="Poppins"/>
          <w:sz w:val="18"/>
          <w:szCs w:val="18"/>
          <w:lang w:eastAsia="pl-PL"/>
        </w:rPr>
      </w:pPr>
    </w:p>
    <w:p w14:paraId="57ED69DA" w14:textId="41D7A273"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11</w:t>
      </w:r>
    </w:p>
    <w:p w14:paraId="4A02B68C" w14:textId="77777777" w:rsidR="00A34483" w:rsidRPr="00A34483" w:rsidRDefault="00A34483" w:rsidP="00A34483">
      <w:pPr>
        <w:numPr>
          <w:ilvl w:val="0"/>
          <w:numId w:val="20"/>
        </w:numPr>
        <w:spacing w:after="0" w:line="240" w:lineRule="auto"/>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Obowiązującą formą odszkodowania , uzgodnioną przez strony będą kary umowne.</w:t>
      </w:r>
    </w:p>
    <w:p w14:paraId="6521F758" w14:textId="77777777" w:rsidR="00A34483" w:rsidRPr="00A34483" w:rsidRDefault="00A34483" w:rsidP="00A34483">
      <w:pPr>
        <w:numPr>
          <w:ilvl w:val="0"/>
          <w:numId w:val="20"/>
        </w:numPr>
        <w:spacing w:after="0" w:line="240" w:lineRule="auto"/>
        <w:rPr>
          <w:rFonts w:ascii="Poppins" w:eastAsia="Times New Roman" w:hAnsi="Poppins" w:cs="Poppins"/>
          <w:sz w:val="18"/>
          <w:szCs w:val="18"/>
          <w:lang w:eastAsia="pl-PL"/>
        </w:rPr>
      </w:pPr>
      <w:r w:rsidRPr="00A34483">
        <w:rPr>
          <w:rFonts w:ascii="Poppins" w:eastAsia="Times New Roman" w:hAnsi="Poppins" w:cs="Poppins"/>
          <w:b/>
          <w:sz w:val="18"/>
          <w:szCs w:val="18"/>
          <w:lang w:eastAsia="pl-PL"/>
        </w:rPr>
        <w:t>Wykonawca</w:t>
      </w:r>
      <w:r w:rsidRPr="00A34483">
        <w:rPr>
          <w:rFonts w:ascii="Poppins" w:eastAsia="Times New Roman" w:hAnsi="Poppins" w:cs="Poppins"/>
          <w:sz w:val="18"/>
          <w:szCs w:val="18"/>
          <w:lang w:eastAsia="pl-PL"/>
        </w:rPr>
        <w:t xml:space="preserve"> zapłaci </w:t>
      </w:r>
      <w:r w:rsidRPr="00A34483">
        <w:rPr>
          <w:rFonts w:ascii="Poppins" w:eastAsia="Times New Roman" w:hAnsi="Poppins" w:cs="Poppins"/>
          <w:b/>
          <w:sz w:val="18"/>
          <w:szCs w:val="18"/>
          <w:lang w:eastAsia="pl-PL"/>
        </w:rPr>
        <w:t xml:space="preserve">Zamawiającemu </w:t>
      </w:r>
      <w:r w:rsidRPr="00A34483">
        <w:rPr>
          <w:rFonts w:ascii="Poppins" w:eastAsia="Times New Roman" w:hAnsi="Poppins" w:cs="Poppins"/>
          <w:sz w:val="18"/>
          <w:szCs w:val="18"/>
          <w:lang w:eastAsia="pl-PL"/>
        </w:rPr>
        <w:t>kary umowne w następujących przypadkach:</w:t>
      </w:r>
    </w:p>
    <w:p w14:paraId="631AC6AE" w14:textId="147701F7" w:rsidR="00A34483" w:rsidRPr="00A34483" w:rsidRDefault="00A34483" w:rsidP="00A34483">
      <w:pPr>
        <w:numPr>
          <w:ilvl w:val="0"/>
          <w:numId w:val="21"/>
        </w:num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za nie wywiązanie się z obowiązku określonego w § 3 w wysokości 0,5% wynagrodzenia brutto o którym mowa w § 4 ust. 3 za każdy dzień </w:t>
      </w:r>
      <w:r w:rsidR="00854006">
        <w:rPr>
          <w:rFonts w:ascii="Poppins" w:eastAsia="Times New Roman" w:hAnsi="Poppins" w:cs="Poppins"/>
          <w:sz w:val="18"/>
          <w:szCs w:val="18"/>
          <w:lang w:eastAsia="pl-PL"/>
        </w:rPr>
        <w:t>zwłoki</w:t>
      </w:r>
      <w:r w:rsidRPr="00A34483">
        <w:rPr>
          <w:rFonts w:ascii="Poppins" w:eastAsia="Times New Roman" w:hAnsi="Poppins" w:cs="Poppins"/>
          <w:sz w:val="18"/>
          <w:szCs w:val="18"/>
          <w:lang w:eastAsia="pl-PL"/>
        </w:rPr>
        <w:t>,</w:t>
      </w:r>
    </w:p>
    <w:p w14:paraId="1544E7A4" w14:textId="76400A01" w:rsidR="00A34483" w:rsidRPr="00A34483" w:rsidRDefault="00A34483" w:rsidP="00A34483">
      <w:pPr>
        <w:numPr>
          <w:ilvl w:val="0"/>
          <w:numId w:val="21"/>
        </w:num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za nieterminowe usunięcie stwierdzonych w czasie odbioru wad w wysokości 0,5% wartości wynagrodzenia brutto za każdy dzień </w:t>
      </w:r>
      <w:r w:rsidR="00854006">
        <w:rPr>
          <w:rFonts w:ascii="Poppins" w:eastAsia="Times New Roman" w:hAnsi="Poppins" w:cs="Poppins"/>
          <w:sz w:val="18"/>
          <w:szCs w:val="18"/>
          <w:lang w:eastAsia="pl-PL"/>
        </w:rPr>
        <w:t>zwłoki</w:t>
      </w:r>
      <w:r w:rsidRPr="00A34483">
        <w:rPr>
          <w:rFonts w:ascii="Poppins" w:eastAsia="Times New Roman" w:hAnsi="Poppins" w:cs="Poppins"/>
          <w:sz w:val="18"/>
          <w:szCs w:val="18"/>
          <w:lang w:eastAsia="pl-PL"/>
        </w:rPr>
        <w:t xml:space="preserve"> licząc od dnia wyznaczonego na usunięcie wad,</w:t>
      </w:r>
    </w:p>
    <w:p w14:paraId="0F773DAC" w14:textId="77777777" w:rsidR="00A34483" w:rsidRPr="00A34483" w:rsidRDefault="00A34483" w:rsidP="00A34483">
      <w:pPr>
        <w:numPr>
          <w:ilvl w:val="0"/>
          <w:numId w:val="21"/>
        </w:numPr>
        <w:spacing w:after="0" w:line="240" w:lineRule="auto"/>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za odstąpienie od umowy z przyczyn zależnych od </w:t>
      </w:r>
      <w:r w:rsidRPr="00A34483">
        <w:rPr>
          <w:rFonts w:ascii="Poppins" w:eastAsia="Times New Roman" w:hAnsi="Poppins" w:cs="Poppins"/>
          <w:b/>
          <w:sz w:val="18"/>
          <w:szCs w:val="18"/>
          <w:lang w:eastAsia="pl-PL"/>
        </w:rPr>
        <w:t xml:space="preserve">Wykonawcy </w:t>
      </w:r>
      <w:r w:rsidRPr="00A34483">
        <w:rPr>
          <w:rFonts w:ascii="Poppins" w:eastAsia="Times New Roman" w:hAnsi="Poppins" w:cs="Poppins"/>
          <w:sz w:val="18"/>
          <w:szCs w:val="18"/>
          <w:lang w:eastAsia="pl-PL"/>
        </w:rPr>
        <w:t>w wysokości 50% wynagrodzenia brutto.</w:t>
      </w:r>
    </w:p>
    <w:p w14:paraId="6C85A0B6" w14:textId="77777777" w:rsidR="00A34483" w:rsidRPr="00A34483" w:rsidRDefault="00A34483" w:rsidP="00A34483">
      <w:pPr>
        <w:spacing w:after="0" w:line="240" w:lineRule="auto"/>
        <w:ind w:left="735"/>
        <w:jc w:val="both"/>
        <w:rPr>
          <w:rFonts w:ascii="Poppins" w:eastAsia="Times New Roman" w:hAnsi="Poppins" w:cs="Poppins"/>
          <w:b/>
          <w:sz w:val="18"/>
          <w:szCs w:val="18"/>
          <w:lang w:eastAsia="pl-PL"/>
        </w:rPr>
      </w:pPr>
      <w:r w:rsidRPr="00A34483">
        <w:rPr>
          <w:rFonts w:ascii="Poppins" w:eastAsia="Times New Roman" w:hAnsi="Poppins" w:cs="Poppins"/>
          <w:sz w:val="18"/>
          <w:szCs w:val="18"/>
          <w:lang w:eastAsia="pl-PL"/>
        </w:rPr>
        <w:t xml:space="preserve">Za przyczyny odstąpienia przez </w:t>
      </w:r>
      <w:r w:rsidRPr="00A34483">
        <w:rPr>
          <w:rFonts w:ascii="Poppins" w:eastAsia="Times New Roman" w:hAnsi="Poppins" w:cs="Poppins"/>
          <w:b/>
          <w:sz w:val="18"/>
          <w:szCs w:val="18"/>
          <w:lang w:eastAsia="pl-PL"/>
        </w:rPr>
        <w:t xml:space="preserve">Zamawiającego </w:t>
      </w:r>
      <w:r w:rsidRPr="00A34483">
        <w:rPr>
          <w:rFonts w:ascii="Poppins" w:eastAsia="Times New Roman" w:hAnsi="Poppins" w:cs="Poppins"/>
          <w:sz w:val="18"/>
          <w:szCs w:val="18"/>
          <w:lang w:eastAsia="pl-PL"/>
        </w:rPr>
        <w:t xml:space="preserve">od umowy zależne od </w:t>
      </w:r>
      <w:r w:rsidRPr="00A34483">
        <w:rPr>
          <w:rFonts w:ascii="Poppins" w:eastAsia="Times New Roman" w:hAnsi="Poppins" w:cs="Poppins"/>
          <w:b/>
          <w:sz w:val="18"/>
          <w:szCs w:val="18"/>
          <w:lang w:eastAsia="pl-PL"/>
        </w:rPr>
        <w:t xml:space="preserve">Wykonawcy </w:t>
      </w:r>
      <w:r w:rsidRPr="00A34483">
        <w:rPr>
          <w:rFonts w:ascii="Poppins" w:eastAsia="Times New Roman" w:hAnsi="Poppins" w:cs="Poppins"/>
          <w:sz w:val="18"/>
          <w:szCs w:val="18"/>
          <w:lang w:eastAsia="pl-PL"/>
        </w:rPr>
        <w:t>uznane zostanie</w:t>
      </w:r>
      <w:r w:rsidRPr="00A34483">
        <w:rPr>
          <w:rFonts w:ascii="Poppins" w:eastAsia="Times New Roman" w:hAnsi="Poppins" w:cs="Poppins"/>
          <w:b/>
          <w:sz w:val="18"/>
          <w:szCs w:val="18"/>
          <w:lang w:eastAsia="pl-PL"/>
        </w:rPr>
        <w:t xml:space="preserve"> </w:t>
      </w:r>
      <w:r w:rsidRPr="00A34483">
        <w:rPr>
          <w:rFonts w:ascii="Poppins" w:eastAsia="Times New Roman" w:hAnsi="Poppins" w:cs="Poppins"/>
          <w:sz w:val="18"/>
          <w:szCs w:val="18"/>
          <w:lang w:eastAsia="pl-PL"/>
        </w:rPr>
        <w:t xml:space="preserve">stwierdzone zlecenie usługi podwykonawcy bez wymaganej pisemnej zgody </w:t>
      </w:r>
      <w:r w:rsidRPr="00A34483">
        <w:rPr>
          <w:rFonts w:ascii="Poppins" w:eastAsia="Times New Roman" w:hAnsi="Poppins" w:cs="Poppins"/>
          <w:b/>
          <w:sz w:val="18"/>
          <w:szCs w:val="18"/>
          <w:lang w:eastAsia="pl-PL"/>
        </w:rPr>
        <w:t>Zamawiającego.</w:t>
      </w:r>
    </w:p>
    <w:p w14:paraId="5D734CEB" w14:textId="77777777" w:rsidR="00A34483" w:rsidRPr="00A34483" w:rsidRDefault="00A34483" w:rsidP="00A34483">
      <w:pPr>
        <w:spacing w:after="0" w:line="240" w:lineRule="auto"/>
        <w:rPr>
          <w:rFonts w:ascii="Poppins" w:eastAsia="Times New Roman" w:hAnsi="Poppins" w:cs="Poppins"/>
          <w:sz w:val="18"/>
          <w:szCs w:val="18"/>
          <w:lang w:eastAsia="pl-PL"/>
        </w:rPr>
      </w:pPr>
      <w:r w:rsidRPr="00A34483">
        <w:rPr>
          <w:rFonts w:ascii="Poppins" w:eastAsia="Times New Roman" w:hAnsi="Poppins" w:cs="Poppins"/>
          <w:sz w:val="18"/>
          <w:szCs w:val="18"/>
          <w:lang w:eastAsia="pl-PL"/>
        </w:rPr>
        <w:lastRenderedPageBreak/>
        <w:t xml:space="preserve">      3.   </w:t>
      </w:r>
      <w:r w:rsidRPr="00A34483">
        <w:rPr>
          <w:rFonts w:ascii="Poppins" w:eastAsia="Times New Roman" w:hAnsi="Poppins" w:cs="Poppins"/>
          <w:b/>
          <w:sz w:val="18"/>
          <w:szCs w:val="18"/>
          <w:lang w:eastAsia="pl-PL"/>
        </w:rPr>
        <w:t xml:space="preserve">Zamawiający  </w:t>
      </w:r>
      <w:r w:rsidRPr="00A34483">
        <w:rPr>
          <w:rFonts w:ascii="Poppins" w:eastAsia="Times New Roman" w:hAnsi="Poppins" w:cs="Poppins"/>
          <w:sz w:val="18"/>
          <w:szCs w:val="18"/>
          <w:lang w:eastAsia="pl-PL"/>
        </w:rPr>
        <w:t xml:space="preserve">zastrzega   sobie   prawo   do   odszkodowania   uzupełniającego   do   </w:t>
      </w:r>
    </w:p>
    <w:p w14:paraId="2B5AB54E" w14:textId="77777777" w:rsidR="00A34483" w:rsidRPr="00A34483" w:rsidRDefault="00A34483" w:rsidP="00A34483">
      <w:p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            wysokości poniesionej szkody oraz utraconych korzyści.</w:t>
      </w:r>
    </w:p>
    <w:p w14:paraId="51EA3452" w14:textId="77777777" w:rsidR="00A34483" w:rsidRPr="00A34483" w:rsidRDefault="00A34483" w:rsidP="00A34483">
      <w:pPr>
        <w:numPr>
          <w:ilvl w:val="0"/>
          <w:numId w:val="22"/>
        </w:num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b/>
          <w:sz w:val="18"/>
          <w:szCs w:val="18"/>
          <w:lang w:eastAsia="pl-PL"/>
        </w:rPr>
        <w:t xml:space="preserve">Zamawiający </w:t>
      </w:r>
      <w:r w:rsidRPr="00A34483">
        <w:rPr>
          <w:rFonts w:ascii="Poppins" w:eastAsia="Times New Roman" w:hAnsi="Poppins" w:cs="Poppins"/>
          <w:sz w:val="18"/>
          <w:szCs w:val="18"/>
          <w:lang w:eastAsia="pl-PL"/>
        </w:rPr>
        <w:t xml:space="preserve">zastrzega sobie prawo do potrącenia kar umownych z wystawionej   </w:t>
      </w:r>
    </w:p>
    <w:p w14:paraId="20E61677"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      faktury.</w:t>
      </w:r>
    </w:p>
    <w:p w14:paraId="35F8A38E" w14:textId="77777777" w:rsidR="00A34483" w:rsidRPr="00A34483" w:rsidRDefault="00A34483" w:rsidP="00A34483">
      <w:pPr>
        <w:numPr>
          <w:ilvl w:val="0"/>
          <w:numId w:val="22"/>
        </w:numPr>
        <w:spacing w:after="0" w:line="240" w:lineRule="auto"/>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Jeśli wartość kar umownych osiągnie łącznie 50% wartości wynagrodzenia brutto, </w:t>
      </w:r>
      <w:r w:rsidRPr="00A34483">
        <w:rPr>
          <w:rFonts w:ascii="Poppins" w:eastAsia="Times New Roman" w:hAnsi="Poppins" w:cs="Poppins"/>
          <w:b/>
          <w:sz w:val="18"/>
          <w:szCs w:val="18"/>
          <w:lang w:eastAsia="pl-PL"/>
        </w:rPr>
        <w:t>Zamawiający</w:t>
      </w:r>
      <w:r w:rsidRPr="00A34483">
        <w:rPr>
          <w:rFonts w:ascii="Poppins" w:eastAsia="Times New Roman" w:hAnsi="Poppins" w:cs="Poppins"/>
          <w:sz w:val="18"/>
          <w:szCs w:val="18"/>
          <w:lang w:eastAsia="pl-PL"/>
        </w:rPr>
        <w:t xml:space="preserve"> ma prawo odstąpić od umowy z zachowaniem prawa domagania się kar umownych.</w:t>
      </w:r>
    </w:p>
    <w:p w14:paraId="1EA74DA3" w14:textId="77777777" w:rsidR="00A34483" w:rsidRPr="00A34483" w:rsidRDefault="00A34483" w:rsidP="00A34483">
      <w:pPr>
        <w:spacing w:after="0" w:line="240" w:lineRule="auto"/>
        <w:ind w:left="720"/>
        <w:jc w:val="both"/>
        <w:rPr>
          <w:rFonts w:ascii="Poppins" w:eastAsia="Times New Roman" w:hAnsi="Poppins" w:cs="Poppins"/>
          <w:sz w:val="18"/>
          <w:szCs w:val="18"/>
          <w:lang w:eastAsia="pl-PL"/>
        </w:rPr>
      </w:pPr>
    </w:p>
    <w:p w14:paraId="135A31E5"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12</w:t>
      </w:r>
    </w:p>
    <w:p w14:paraId="0638E334"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W sprawach nieuregulowanych niniejszą umową zastosowanie będą miały przepisy Kodeksu Cywilnego.</w:t>
      </w:r>
    </w:p>
    <w:p w14:paraId="4F710088"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p>
    <w:p w14:paraId="3D2E358D" w14:textId="77777777" w:rsidR="00A34483" w:rsidRPr="00A34483" w:rsidRDefault="00A34483" w:rsidP="00A34483">
      <w:pPr>
        <w:spacing w:after="0" w:line="240" w:lineRule="auto"/>
        <w:jc w:val="center"/>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13</w:t>
      </w:r>
    </w:p>
    <w:p w14:paraId="30C93B63"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Umowa sporządzona została w dwóch  jednobrzmiących egzemplarzach , po jednym dla każdej ze stron.</w:t>
      </w:r>
    </w:p>
    <w:p w14:paraId="32F824A6"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p>
    <w:p w14:paraId="74A2CC6B" w14:textId="77777777" w:rsidR="00A34483" w:rsidRPr="00A34483" w:rsidRDefault="00A34483" w:rsidP="00A34483">
      <w:pPr>
        <w:spacing w:after="0" w:line="240" w:lineRule="auto"/>
        <w:ind w:left="360"/>
        <w:jc w:val="both"/>
        <w:rPr>
          <w:rFonts w:ascii="Poppins" w:eastAsia="Times New Roman" w:hAnsi="Poppins" w:cs="Poppins"/>
          <w:sz w:val="18"/>
          <w:szCs w:val="18"/>
          <w:lang w:eastAsia="pl-PL"/>
        </w:rPr>
      </w:pPr>
    </w:p>
    <w:p w14:paraId="270ED588" w14:textId="47BF53BC" w:rsidR="00A34483" w:rsidRPr="00A34483" w:rsidRDefault="00A34483" w:rsidP="00A34483">
      <w:pPr>
        <w:spacing w:after="0" w:line="240" w:lineRule="auto"/>
        <w:ind w:left="360"/>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 </w:t>
      </w:r>
      <w:r w:rsidR="00854006">
        <w:rPr>
          <w:rFonts w:ascii="Poppins" w:eastAsia="Times New Roman" w:hAnsi="Poppins" w:cs="Poppins"/>
          <w:sz w:val="18"/>
          <w:szCs w:val="18"/>
          <w:lang w:eastAsia="pl-PL"/>
        </w:rPr>
        <w:t xml:space="preserve">   </w:t>
      </w:r>
    </w:p>
    <w:p w14:paraId="7F228E4E" w14:textId="1CA4ABDB" w:rsidR="00A34483" w:rsidRPr="00A34483" w:rsidRDefault="00A34483" w:rsidP="00A34483">
      <w:pPr>
        <w:spacing w:after="0" w:line="240" w:lineRule="auto"/>
        <w:ind w:left="360"/>
        <w:jc w:val="both"/>
        <w:rPr>
          <w:rFonts w:ascii="Poppins" w:eastAsia="Times New Roman" w:hAnsi="Poppins" w:cs="Poppins"/>
          <w:sz w:val="18"/>
          <w:szCs w:val="18"/>
          <w:lang w:eastAsia="pl-PL"/>
        </w:rPr>
      </w:pPr>
      <w:r w:rsidRPr="00A34483">
        <w:rPr>
          <w:rFonts w:ascii="Poppins" w:eastAsia="Times New Roman" w:hAnsi="Poppins" w:cs="Poppins"/>
          <w:sz w:val="18"/>
          <w:szCs w:val="18"/>
          <w:lang w:eastAsia="pl-PL"/>
        </w:rPr>
        <w:t xml:space="preserve">       </w:t>
      </w:r>
      <w:r w:rsidR="00854006">
        <w:rPr>
          <w:rFonts w:ascii="Poppins" w:eastAsia="Times New Roman" w:hAnsi="Poppins" w:cs="Poppins"/>
          <w:sz w:val="18"/>
          <w:szCs w:val="18"/>
          <w:lang w:eastAsia="pl-PL"/>
        </w:rPr>
        <w:t xml:space="preserve">       </w:t>
      </w:r>
      <w:r w:rsidRPr="00A34483">
        <w:rPr>
          <w:rFonts w:ascii="Poppins" w:eastAsia="Times New Roman" w:hAnsi="Poppins" w:cs="Poppins"/>
          <w:sz w:val="18"/>
          <w:szCs w:val="18"/>
          <w:lang w:eastAsia="pl-PL"/>
        </w:rPr>
        <w:t xml:space="preserve">      </w:t>
      </w:r>
      <w:r w:rsidRPr="00A34483">
        <w:rPr>
          <w:rFonts w:ascii="Poppins" w:eastAsia="Times New Roman" w:hAnsi="Poppins" w:cs="Poppins"/>
          <w:b/>
          <w:sz w:val="18"/>
          <w:szCs w:val="18"/>
          <w:lang w:eastAsia="pl-PL"/>
        </w:rPr>
        <w:t xml:space="preserve">Zamawiający:               </w:t>
      </w:r>
      <w:r w:rsidR="00F60F6F">
        <w:rPr>
          <w:rFonts w:ascii="Poppins" w:eastAsia="Times New Roman" w:hAnsi="Poppins" w:cs="Poppins"/>
          <w:b/>
          <w:sz w:val="18"/>
          <w:szCs w:val="18"/>
          <w:lang w:eastAsia="pl-PL"/>
        </w:rPr>
        <w:tab/>
      </w:r>
      <w:r w:rsidR="00F60F6F">
        <w:rPr>
          <w:rFonts w:ascii="Poppins" w:eastAsia="Times New Roman" w:hAnsi="Poppins" w:cs="Poppins"/>
          <w:b/>
          <w:sz w:val="18"/>
          <w:szCs w:val="18"/>
          <w:lang w:eastAsia="pl-PL"/>
        </w:rPr>
        <w:tab/>
      </w:r>
      <w:r w:rsidR="00F60F6F">
        <w:rPr>
          <w:rFonts w:ascii="Poppins" w:eastAsia="Times New Roman" w:hAnsi="Poppins" w:cs="Poppins"/>
          <w:b/>
          <w:sz w:val="18"/>
          <w:szCs w:val="18"/>
          <w:lang w:eastAsia="pl-PL"/>
        </w:rPr>
        <w:tab/>
      </w:r>
      <w:r w:rsidRPr="00A34483">
        <w:rPr>
          <w:rFonts w:ascii="Poppins" w:eastAsia="Times New Roman" w:hAnsi="Poppins" w:cs="Poppins"/>
          <w:b/>
          <w:sz w:val="18"/>
          <w:szCs w:val="18"/>
          <w:lang w:eastAsia="pl-PL"/>
        </w:rPr>
        <w:t xml:space="preserve">                                                         Wykonawca:</w:t>
      </w:r>
    </w:p>
    <w:p w14:paraId="6BBA469C"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6433CDAC"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32663B31"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16F99C5F"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00F0ACA0"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2C1B2DE0" w14:textId="77777777" w:rsidR="00A34483" w:rsidRPr="00A34483" w:rsidRDefault="00A34483" w:rsidP="00A34483">
      <w:pPr>
        <w:spacing w:after="0" w:line="240" w:lineRule="auto"/>
        <w:jc w:val="both"/>
        <w:rPr>
          <w:rFonts w:ascii="Poppins" w:eastAsia="Times New Roman" w:hAnsi="Poppins" w:cs="Poppins"/>
          <w:sz w:val="18"/>
          <w:szCs w:val="18"/>
          <w:lang w:eastAsia="pl-PL"/>
        </w:rPr>
      </w:pPr>
    </w:p>
    <w:p w14:paraId="15FF79F0" w14:textId="77777777" w:rsidR="000E6718" w:rsidRPr="00A34483" w:rsidRDefault="000E6718" w:rsidP="00854006">
      <w:pPr>
        <w:spacing w:after="0" w:line="240" w:lineRule="auto"/>
        <w:ind w:left="360"/>
        <w:jc w:val="both"/>
        <w:rPr>
          <w:rFonts w:ascii="Poppins" w:hAnsi="Poppins" w:cs="Poppins"/>
          <w:sz w:val="18"/>
          <w:szCs w:val="18"/>
        </w:rPr>
      </w:pPr>
    </w:p>
    <w:sectPr w:rsidR="000E6718" w:rsidRPr="00A34483" w:rsidSect="00566C95">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44EE9" w14:textId="77777777" w:rsidR="0003224E" w:rsidRDefault="0003224E">
      <w:pPr>
        <w:spacing w:after="0" w:line="240" w:lineRule="auto"/>
      </w:pPr>
      <w:r>
        <w:separator/>
      </w:r>
    </w:p>
  </w:endnote>
  <w:endnote w:type="continuationSeparator" w:id="0">
    <w:p w14:paraId="3DB3403D" w14:textId="77777777" w:rsidR="0003224E" w:rsidRDefault="00032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oppins">
    <w:panose1 w:val="00000500000000000000"/>
    <w:charset w:val="EE"/>
    <w:family w:val="auto"/>
    <w:pitch w:val="variable"/>
    <w:sig w:usb0="00008007" w:usb1="00000000" w:usb2="00000000" w:usb3="00000000" w:csb0="00000093" w:csb1="00000000"/>
  </w:font>
  <w:font w:name="HG Mincho Light J">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8BDFA" w14:textId="77777777" w:rsidR="0003224E" w:rsidRDefault="0003224E">
      <w:pPr>
        <w:spacing w:after="0" w:line="240" w:lineRule="auto"/>
      </w:pPr>
      <w:r>
        <w:separator/>
      </w:r>
    </w:p>
  </w:footnote>
  <w:footnote w:type="continuationSeparator" w:id="0">
    <w:p w14:paraId="20F7146F" w14:textId="77777777" w:rsidR="0003224E" w:rsidRDefault="00032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4E5F08"/>
    <w:multiLevelType w:val="hybridMultilevel"/>
    <w:tmpl w:val="E2B28502"/>
    <w:lvl w:ilvl="0" w:tplc="375C16B0">
      <w:start w:val="4"/>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C70583"/>
    <w:multiLevelType w:val="hybridMultilevel"/>
    <w:tmpl w:val="316ECE28"/>
    <w:lvl w:ilvl="0" w:tplc="7076E90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EF62994"/>
    <w:multiLevelType w:val="hybridMultilevel"/>
    <w:tmpl w:val="D6BA1D6C"/>
    <w:lvl w:ilvl="0" w:tplc="AEBCF30C">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106A74B8"/>
    <w:multiLevelType w:val="hybridMultilevel"/>
    <w:tmpl w:val="F8FA535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C45BB5"/>
    <w:multiLevelType w:val="hybridMultilevel"/>
    <w:tmpl w:val="CF5ECE92"/>
    <w:lvl w:ilvl="0" w:tplc="04150001">
      <w:start w:val="1"/>
      <w:numFmt w:val="bullet"/>
      <w:lvlText w:val=""/>
      <w:lvlJc w:val="left"/>
      <w:pPr>
        <w:tabs>
          <w:tab w:val="num" w:pos="786"/>
        </w:tabs>
        <w:ind w:left="78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75F0E"/>
    <w:multiLevelType w:val="hybridMultilevel"/>
    <w:tmpl w:val="15FCCB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B112F4A"/>
    <w:multiLevelType w:val="hybridMultilevel"/>
    <w:tmpl w:val="271A935C"/>
    <w:lvl w:ilvl="0" w:tplc="1A3CEE08">
      <w:start w:val="1"/>
      <w:numFmt w:val="lowerLetter"/>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BA207FD"/>
    <w:multiLevelType w:val="hybridMultilevel"/>
    <w:tmpl w:val="CEDAF986"/>
    <w:lvl w:ilvl="0" w:tplc="35320EE8">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6D6616"/>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42BC6D6A"/>
    <w:multiLevelType w:val="hybridMultilevel"/>
    <w:tmpl w:val="5E2C5AE4"/>
    <w:lvl w:ilvl="0" w:tplc="4CE0BE86">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3F7BB6"/>
    <w:multiLevelType w:val="singleLevel"/>
    <w:tmpl w:val="7C9E1F96"/>
    <w:lvl w:ilvl="0">
      <w:start w:val="1"/>
      <w:numFmt w:val="lowerLetter"/>
      <w:lvlText w:val="%1)"/>
      <w:lvlJc w:val="left"/>
      <w:pPr>
        <w:tabs>
          <w:tab w:val="num" w:pos="945"/>
        </w:tabs>
        <w:ind w:left="945" w:hanging="435"/>
      </w:pPr>
      <w:rPr>
        <w:rFonts w:cs="Times New Roman"/>
      </w:rPr>
    </w:lvl>
  </w:abstractNum>
  <w:abstractNum w:abstractNumId="12" w15:restartNumberingAfterBreak="0">
    <w:nsid w:val="553F1A85"/>
    <w:multiLevelType w:val="hybridMultilevel"/>
    <w:tmpl w:val="15B4F8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5444BF6"/>
    <w:multiLevelType w:val="hybridMultilevel"/>
    <w:tmpl w:val="4AD6637A"/>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4" w15:restartNumberingAfterBreak="0">
    <w:nsid w:val="57A342DA"/>
    <w:multiLevelType w:val="hybridMultilevel"/>
    <w:tmpl w:val="7ED887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7B87E38"/>
    <w:multiLevelType w:val="hybridMultilevel"/>
    <w:tmpl w:val="F2287CA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8C678FE"/>
    <w:multiLevelType w:val="singleLevel"/>
    <w:tmpl w:val="F2AC7A5C"/>
    <w:lvl w:ilvl="0">
      <w:start w:val="1"/>
      <w:numFmt w:val="decimal"/>
      <w:lvlText w:val="%1."/>
      <w:lvlJc w:val="left"/>
      <w:pPr>
        <w:tabs>
          <w:tab w:val="num" w:pos="510"/>
        </w:tabs>
        <w:ind w:left="510" w:hanging="510"/>
      </w:pPr>
      <w:rPr>
        <w:rFonts w:cs="Times New Roman"/>
      </w:rPr>
    </w:lvl>
  </w:abstractNum>
  <w:abstractNum w:abstractNumId="17"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7BA1763"/>
    <w:multiLevelType w:val="hybridMultilevel"/>
    <w:tmpl w:val="EA6CC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64330D8"/>
    <w:multiLevelType w:val="hybridMultilevel"/>
    <w:tmpl w:val="F42243EA"/>
    <w:lvl w:ilvl="0" w:tplc="93E2BFF4">
      <w:start w:val="1"/>
      <w:numFmt w:val="decimal"/>
      <w:lvlText w:val="%1."/>
      <w:lvlJc w:val="left"/>
      <w:pPr>
        <w:ind w:left="4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7A486C45"/>
    <w:multiLevelType w:val="hybridMultilevel"/>
    <w:tmpl w:val="6338D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804C35"/>
    <w:multiLevelType w:val="hybridMultilevel"/>
    <w:tmpl w:val="46860EBC"/>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30379804">
    <w:abstractNumId w:val="0"/>
  </w:num>
  <w:num w:numId="2" w16cid:durableId="1508205849">
    <w:abstractNumId w:val="13"/>
  </w:num>
  <w:num w:numId="3" w16cid:durableId="1888100370">
    <w:abstractNumId w:val="15"/>
  </w:num>
  <w:num w:numId="4" w16cid:durableId="998463283">
    <w:abstractNumId w:val="4"/>
  </w:num>
  <w:num w:numId="5" w16cid:durableId="2111309914">
    <w:abstractNumId w:val="12"/>
  </w:num>
  <w:num w:numId="6" w16cid:durableId="1246652795">
    <w:abstractNumId w:val="10"/>
  </w:num>
  <w:num w:numId="7" w16cid:durableId="52891274">
    <w:abstractNumId w:val="21"/>
  </w:num>
  <w:num w:numId="8" w16cid:durableId="2084065700">
    <w:abstractNumId w:val="6"/>
  </w:num>
  <w:num w:numId="9" w16cid:durableId="1648851273">
    <w:abstractNumId w:val="16"/>
    <w:lvlOverride w:ilvl="0">
      <w:startOverride w:val="1"/>
    </w:lvlOverride>
  </w:num>
  <w:num w:numId="10" w16cid:durableId="737434070">
    <w:abstractNumId w:val="11"/>
    <w:lvlOverride w:ilvl="0">
      <w:startOverride w:val="1"/>
    </w:lvlOverride>
  </w:num>
  <w:num w:numId="11" w16cid:durableId="1230073716">
    <w:abstractNumId w:val="19"/>
  </w:num>
  <w:num w:numId="12" w16cid:durableId="648707542">
    <w:abstractNumId w:val="14"/>
  </w:num>
  <w:num w:numId="13" w16cid:durableId="1482110920">
    <w:abstractNumId w:val="5"/>
  </w:num>
  <w:num w:numId="14" w16cid:durableId="2083987113">
    <w:abstractNumId w:val="3"/>
  </w:num>
  <w:num w:numId="15" w16cid:durableId="1900558830">
    <w:abstractNumId w:val="9"/>
  </w:num>
  <w:num w:numId="16" w16cid:durableId="408769024">
    <w:abstractNumId w:val="2"/>
  </w:num>
  <w:num w:numId="17" w16cid:durableId="110590419">
    <w:abstractNumId w:val="17"/>
  </w:num>
  <w:num w:numId="18" w16cid:durableId="1588464102">
    <w:abstractNumId w:val="8"/>
  </w:num>
  <w:num w:numId="19" w16cid:durableId="2129659476">
    <w:abstractNumId w:val="20"/>
  </w:num>
  <w:num w:numId="20" w16cid:durableId="876164397">
    <w:abstractNumId w:val="18"/>
  </w:num>
  <w:num w:numId="21" w16cid:durableId="741566377">
    <w:abstractNumId w:val="7"/>
  </w:num>
  <w:num w:numId="22" w16cid:durableId="209926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E6718"/>
    <w:rsid w:val="00120AE2"/>
    <w:rsid w:val="00166B63"/>
    <w:rsid w:val="001A1237"/>
    <w:rsid w:val="00280E04"/>
    <w:rsid w:val="00350574"/>
    <w:rsid w:val="00356C42"/>
    <w:rsid w:val="00384414"/>
    <w:rsid w:val="00417903"/>
    <w:rsid w:val="00475C77"/>
    <w:rsid w:val="005127F0"/>
    <w:rsid w:val="00556B9E"/>
    <w:rsid w:val="00566C95"/>
    <w:rsid w:val="005B370B"/>
    <w:rsid w:val="005E4198"/>
    <w:rsid w:val="006110B5"/>
    <w:rsid w:val="006332C4"/>
    <w:rsid w:val="006758DC"/>
    <w:rsid w:val="006B2195"/>
    <w:rsid w:val="00740EAD"/>
    <w:rsid w:val="0075029C"/>
    <w:rsid w:val="00767145"/>
    <w:rsid w:val="00794D88"/>
    <w:rsid w:val="007D7FCB"/>
    <w:rsid w:val="007E0293"/>
    <w:rsid w:val="00854006"/>
    <w:rsid w:val="0092452F"/>
    <w:rsid w:val="009539D8"/>
    <w:rsid w:val="00A34483"/>
    <w:rsid w:val="00A45353"/>
    <w:rsid w:val="00AC57D1"/>
    <w:rsid w:val="00AE00F5"/>
    <w:rsid w:val="00B20EAD"/>
    <w:rsid w:val="00B45085"/>
    <w:rsid w:val="00BA2E6C"/>
    <w:rsid w:val="00BA75BB"/>
    <w:rsid w:val="00C320CA"/>
    <w:rsid w:val="00C43100"/>
    <w:rsid w:val="00C7032C"/>
    <w:rsid w:val="00CC7B7A"/>
    <w:rsid w:val="00D91E8C"/>
    <w:rsid w:val="00E203E3"/>
    <w:rsid w:val="00E956D4"/>
    <w:rsid w:val="00EC2D91"/>
    <w:rsid w:val="00ED1223"/>
    <w:rsid w:val="00F60F6F"/>
    <w:rsid w:val="00FA39F7"/>
    <w:rsid w:val="00FD02E4"/>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basedOn w:val="Normalny"/>
    <w:uiPriority w:val="34"/>
    <w:qFormat/>
    <w:rsid w:val="00750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845</Words>
  <Characters>5070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Katarzyna Folińska</cp:lastModifiedBy>
  <cp:revision>2</cp:revision>
  <cp:lastPrinted>2025-08-14T09:56:00Z</cp:lastPrinted>
  <dcterms:created xsi:type="dcterms:W3CDTF">2025-11-14T12:09:00Z</dcterms:created>
  <dcterms:modified xsi:type="dcterms:W3CDTF">2025-11-14T12:09:00Z</dcterms:modified>
</cp:coreProperties>
</file>